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18F" w:rsidRPr="00D0218F" w:rsidRDefault="00D0218F" w:rsidP="00D0218F">
      <w:pPr>
        <w:spacing w:after="0"/>
        <w:rPr>
          <w:rFonts w:ascii="Arial" w:hAnsi="Arial" w:cs="Arial"/>
          <w:b/>
          <w:caps/>
          <w:sz w:val="40"/>
          <w:szCs w:val="36"/>
        </w:rPr>
      </w:pPr>
      <w:r w:rsidRPr="00D0218F">
        <w:rPr>
          <w:rFonts w:ascii="Arial" w:hAnsi="Arial" w:cs="Arial"/>
          <w:b/>
          <w:caps/>
          <w:sz w:val="40"/>
          <w:szCs w:val="36"/>
        </w:rPr>
        <w:t>Call for Tours (CFT)</w:t>
      </w:r>
    </w:p>
    <w:p w:rsidR="00D0218F" w:rsidRPr="00D0218F" w:rsidRDefault="00D0218F" w:rsidP="00D0218F">
      <w:pPr>
        <w:ind w:right="-270"/>
        <w:rPr>
          <w:rFonts w:ascii="Arial" w:hAnsi="Arial" w:cs="Arial"/>
          <w:szCs w:val="24"/>
        </w:rPr>
      </w:pPr>
    </w:p>
    <w:p w:rsidR="00D0218F" w:rsidRPr="00D0218F" w:rsidRDefault="00D0218F" w:rsidP="00D0218F">
      <w:pPr>
        <w:ind w:right="-270"/>
        <w:rPr>
          <w:rFonts w:ascii="Arial" w:hAnsi="Arial" w:cs="Arial"/>
          <w:szCs w:val="24"/>
        </w:rPr>
      </w:pPr>
      <w:r w:rsidRPr="00D0218F">
        <w:rPr>
          <w:rFonts w:ascii="Arial" w:hAnsi="Arial" w:cs="Arial"/>
          <w:szCs w:val="24"/>
        </w:rPr>
        <w:t xml:space="preserve">CME 2018 Canadian LEAN Conference will be held June 4-7, 2018, in Winnipeg, Manitoba. This event offers attendees the opportunity to get a deeper understanding of LEAN principles and how they can be successfully applied in the work environment. As a leading-edge LEAN practitioner, we would like to offer you the opportunity to host a tour for this event. </w:t>
      </w:r>
    </w:p>
    <w:p w:rsidR="00D0218F" w:rsidRPr="00D0218F" w:rsidRDefault="00D0218F" w:rsidP="00D0218F">
      <w:pPr>
        <w:spacing w:after="0" w:line="240" w:lineRule="auto"/>
        <w:rPr>
          <w:rFonts w:ascii="Arial" w:hAnsi="Arial" w:cs="Arial"/>
          <w:b/>
          <w:sz w:val="14"/>
        </w:rPr>
      </w:pPr>
      <w:r w:rsidRPr="00D0218F">
        <w:rPr>
          <w:rFonts w:ascii="Arial" w:hAnsi="Arial" w:cs="Arial"/>
          <w:szCs w:val="32"/>
        </w:rPr>
        <w:t xml:space="preserve">Conference Goals </w:t>
      </w:r>
      <w:bookmarkStart w:id="0" w:name="_GoBack"/>
      <w:bookmarkEnd w:id="0"/>
    </w:p>
    <w:p w:rsidR="00D0218F" w:rsidRPr="00D0218F" w:rsidRDefault="00D0218F" w:rsidP="00D0218F">
      <w:pPr>
        <w:pStyle w:val="ListParagraph"/>
        <w:numPr>
          <w:ilvl w:val="0"/>
          <w:numId w:val="15"/>
        </w:numPr>
        <w:spacing w:after="0" w:line="240" w:lineRule="auto"/>
        <w:rPr>
          <w:rFonts w:ascii="Arial" w:hAnsi="Arial" w:cs="Arial"/>
          <w:szCs w:val="24"/>
        </w:rPr>
      </w:pPr>
      <w:r w:rsidRPr="00D0218F">
        <w:rPr>
          <w:rFonts w:ascii="Arial" w:hAnsi="Arial" w:cs="Arial"/>
          <w:szCs w:val="24"/>
        </w:rPr>
        <w:t>Share best-in-class LEAN learning experiences to demonstrate how organizations achieve superior results through continuous improvement.</w:t>
      </w:r>
    </w:p>
    <w:p w:rsidR="00D0218F" w:rsidRPr="00D0218F" w:rsidRDefault="00D0218F" w:rsidP="00D0218F">
      <w:pPr>
        <w:pStyle w:val="ListParagraph"/>
        <w:numPr>
          <w:ilvl w:val="0"/>
          <w:numId w:val="15"/>
        </w:numPr>
        <w:spacing w:after="0" w:line="240" w:lineRule="auto"/>
        <w:rPr>
          <w:rFonts w:ascii="Arial" w:hAnsi="Arial" w:cs="Arial"/>
          <w:szCs w:val="24"/>
        </w:rPr>
      </w:pPr>
      <w:r w:rsidRPr="00D0218F">
        <w:rPr>
          <w:rFonts w:ascii="Arial" w:hAnsi="Arial" w:cs="Arial"/>
          <w:szCs w:val="24"/>
        </w:rPr>
        <w:t>Create a learning environment that supports employee involvement and leadership development.</w:t>
      </w:r>
    </w:p>
    <w:p w:rsidR="00D0218F" w:rsidRPr="00D0218F" w:rsidRDefault="00D0218F" w:rsidP="00D0218F">
      <w:pPr>
        <w:pStyle w:val="ListParagraph"/>
        <w:numPr>
          <w:ilvl w:val="0"/>
          <w:numId w:val="15"/>
        </w:numPr>
        <w:spacing w:after="0" w:line="240" w:lineRule="auto"/>
        <w:rPr>
          <w:rFonts w:ascii="Arial" w:hAnsi="Arial" w:cs="Arial"/>
          <w:szCs w:val="24"/>
        </w:rPr>
      </w:pPr>
      <w:r w:rsidRPr="00D0218F">
        <w:rPr>
          <w:rFonts w:ascii="Arial" w:hAnsi="Arial" w:cs="Arial"/>
          <w:szCs w:val="24"/>
        </w:rPr>
        <w:t xml:space="preserve">Grow our attendees’ ability to compete and sustain their continuous </w:t>
      </w:r>
      <w:r w:rsidRPr="00D0218F">
        <w:rPr>
          <w:rFonts w:ascii="Arial" w:hAnsi="Arial" w:cs="Arial"/>
          <w:szCs w:val="24"/>
        </w:rPr>
        <w:br/>
        <w:t xml:space="preserve">   improvement efforts and bottom-line success. </w:t>
      </w:r>
    </w:p>
    <w:p w:rsidR="00D0218F" w:rsidRPr="00D0218F" w:rsidRDefault="00D0218F" w:rsidP="00D0218F">
      <w:pPr>
        <w:spacing w:after="0" w:line="240" w:lineRule="auto"/>
        <w:rPr>
          <w:rFonts w:ascii="Arial" w:hAnsi="Arial" w:cs="Arial"/>
          <w:b/>
          <w:szCs w:val="24"/>
        </w:rPr>
      </w:pPr>
      <w:r w:rsidRPr="00D0218F">
        <w:rPr>
          <w:rFonts w:ascii="Arial" w:hAnsi="Arial" w:cs="Arial"/>
          <w:szCs w:val="24"/>
        </w:rPr>
        <w:br/>
      </w:r>
      <w:r w:rsidRPr="00D0218F">
        <w:rPr>
          <w:rFonts w:ascii="Arial" w:hAnsi="Arial" w:cs="Arial"/>
          <w:b/>
          <w:szCs w:val="24"/>
        </w:rPr>
        <w:t>Selection Criteria</w:t>
      </w:r>
    </w:p>
    <w:p w:rsidR="00D0218F" w:rsidRPr="00F619B5" w:rsidRDefault="00D0218F" w:rsidP="00D0218F">
      <w:pPr>
        <w:spacing w:after="0" w:line="240" w:lineRule="auto"/>
        <w:rPr>
          <w:rFonts w:ascii="Arial" w:hAnsi="Arial" w:cs="Arial"/>
          <w:szCs w:val="24"/>
        </w:rPr>
      </w:pPr>
      <w:r w:rsidRPr="00D0218F">
        <w:rPr>
          <w:rFonts w:ascii="Arial" w:hAnsi="Arial" w:cs="Arial"/>
          <w:b/>
          <w:szCs w:val="24"/>
        </w:rPr>
        <w:br/>
      </w:r>
      <w:r w:rsidRPr="00D0218F">
        <w:rPr>
          <w:rFonts w:ascii="Arial" w:hAnsi="Arial" w:cs="Arial"/>
          <w:szCs w:val="24"/>
        </w:rPr>
        <w:t xml:space="preserve">The CME </w:t>
      </w:r>
      <w:r w:rsidRPr="00F619B5">
        <w:rPr>
          <w:rFonts w:ascii="Arial" w:hAnsi="Arial" w:cs="Arial"/>
          <w:szCs w:val="24"/>
        </w:rPr>
        <w:t>2018 Canadian LEAN Conference tour team will use the following criteria for tour selection:</w:t>
      </w:r>
    </w:p>
    <w:p w:rsidR="00D0218F" w:rsidRPr="00F619B5" w:rsidRDefault="00D0218F" w:rsidP="00D0218F">
      <w:pPr>
        <w:pStyle w:val="ListParagraph"/>
        <w:numPr>
          <w:ilvl w:val="0"/>
          <w:numId w:val="12"/>
        </w:numPr>
        <w:ind w:right="-90"/>
        <w:rPr>
          <w:rFonts w:ascii="Arial" w:hAnsi="Arial" w:cs="Arial"/>
          <w:szCs w:val="24"/>
        </w:rPr>
      </w:pPr>
      <w:r w:rsidRPr="00F619B5">
        <w:rPr>
          <w:rFonts w:ascii="Arial" w:hAnsi="Arial" w:cs="Arial"/>
          <w:szCs w:val="24"/>
        </w:rPr>
        <w:t>Tour hosts must be practitioners who have actually achieved results (no consultants).</w:t>
      </w:r>
    </w:p>
    <w:p w:rsidR="00D0218F" w:rsidRPr="00F619B5" w:rsidRDefault="00D0218F" w:rsidP="00D0218F">
      <w:pPr>
        <w:pStyle w:val="ListParagraph"/>
        <w:numPr>
          <w:ilvl w:val="0"/>
          <w:numId w:val="12"/>
        </w:numPr>
        <w:ind w:right="-90"/>
        <w:rPr>
          <w:rFonts w:ascii="Arial" w:hAnsi="Arial" w:cs="Arial"/>
          <w:szCs w:val="24"/>
        </w:rPr>
      </w:pPr>
      <w:r w:rsidRPr="00F619B5">
        <w:rPr>
          <w:rFonts w:ascii="Arial" w:hAnsi="Arial" w:cs="Arial"/>
          <w:szCs w:val="24"/>
        </w:rPr>
        <w:t>Your tour will:</w:t>
      </w:r>
    </w:p>
    <w:p w:rsidR="00D0218F" w:rsidRPr="00F619B5" w:rsidRDefault="00D0218F" w:rsidP="00D0218F">
      <w:pPr>
        <w:pStyle w:val="ListParagraph"/>
        <w:numPr>
          <w:ilvl w:val="1"/>
          <w:numId w:val="12"/>
        </w:numPr>
        <w:ind w:right="-90"/>
        <w:rPr>
          <w:rFonts w:ascii="Arial" w:hAnsi="Arial" w:cs="Arial"/>
          <w:szCs w:val="24"/>
        </w:rPr>
      </w:pPr>
      <w:r w:rsidRPr="00F619B5">
        <w:rPr>
          <w:rFonts w:ascii="Arial" w:hAnsi="Arial" w:cs="Arial"/>
          <w:szCs w:val="24"/>
        </w:rPr>
        <w:t>Provide a LEAN success story: problem identification, LEAN concept/tool selection, success verification, and new knowledge application.</w:t>
      </w:r>
    </w:p>
    <w:p w:rsidR="00D0218F" w:rsidRPr="00F619B5" w:rsidRDefault="00D0218F" w:rsidP="00D0218F">
      <w:pPr>
        <w:pStyle w:val="ListParagraph"/>
        <w:numPr>
          <w:ilvl w:val="1"/>
          <w:numId w:val="12"/>
        </w:numPr>
        <w:ind w:right="-90"/>
        <w:rPr>
          <w:rFonts w:ascii="Arial" w:hAnsi="Arial" w:cs="Arial"/>
          <w:szCs w:val="24"/>
        </w:rPr>
      </w:pPr>
      <w:r w:rsidRPr="00F619B5">
        <w:rPr>
          <w:rFonts w:ascii="Arial" w:hAnsi="Arial" w:cs="Arial"/>
          <w:szCs w:val="24"/>
        </w:rPr>
        <w:t>Share examples of leadership that enabled results.</w:t>
      </w:r>
    </w:p>
    <w:p w:rsidR="00D0218F" w:rsidRPr="00F619B5" w:rsidRDefault="00D0218F" w:rsidP="00D0218F">
      <w:pPr>
        <w:pStyle w:val="ListParagraph"/>
        <w:numPr>
          <w:ilvl w:val="1"/>
          <w:numId w:val="12"/>
        </w:numPr>
        <w:ind w:right="-90"/>
        <w:rPr>
          <w:rFonts w:ascii="Arial" w:hAnsi="Arial" w:cs="Arial"/>
          <w:szCs w:val="24"/>
        </w:rPr>
      </w:pPr>
      <w:r w:rsidRPr="00F619B5">
        <w:rPr>
          <w:rFonts w:ascii="Arial" w:hAnsi="Arial" w:cs="Arial"/>
          <w:szCs w:val="24"/>
        </w:rPr>
        <w:t>Help inspire others towards world-class competitiveness.</w:t>
      </w:r>
    </w:p>
    <w:p w:rsidR="00D0218F" w:rsidRPr="00F619B5" w:rsidRDefault="00D0218F" w:rsidP="00D0218F">
      <w:pPr>
        <w:pStyle w:val="ListParagraph"/>
        <w:numPr>
          <w:ilvl w:val="1"/>
          <w:numId w:val="12"/>
        </w:numPr>
        <w:ind w:right="-90"/>
        <w:rPr>
          <w:rFonts w:ascii="Arial" w:hAnsi="Arial" w:cs="Arial"/>
          <w:szCs w:val="24"/>
        </w:rPr>
      </w:pPr>
      <w:r w:rsidRPr="00F619B5">
        <w:rPr>
          <w:rFonts w:ascii="Arial" w:hAnsi="Arial" w:cs="Arial"/>
          <w:szCs w:val="24"/>
        </w:rPr>
        <w:t>Support CME’s conference goals and meet its Code of Ethics.</w:t>
      </w:r>
    </w:p>
    <w:p w:rsidR="00D0218F" w:rsidRPr="00F619B5" w:rsidRDefault="00D0218F" w:rsidP="00D0218F">
      <w:pPr>
        <w:pStyle w:val="ListParagraph"/>
        <w:numPr>
          <w:ilvl w:val="1"/>
          <w:numId w:val="12"/>
        </w:numPr>
        <w:ind w:right="-90"/>
        <w:rPr>
          <w:rFonts w:ascii="Arial" w:hAnsi="Arial" w:cs="Arial"/>
          <w:szCs w:val="24"/>
        </w:rPr>
      </w:pPr>
      <w:r w:rsidRPr="00F619B5">
        <w:rPr>
          <w:rFonts w:ascii="Arial" w:hAnsi="Arial" w:cs="Arial"/>
          <w:szCs w:val="24"/>
        </w:rPr>
        <w:t>Be 90 minutes in length.</w:t>
      </w:r>
    </w:p>
    <w:p w:rsidR="00D0218F" w:rsidRPr="00F619B5" w:rsidRDefault="00D0218F" w:rsidP="00D0218F">
      <w:pPr>
        <w:rPr>
          <w:rFonts w:ascii="Arial" w:hAnsi="Arial" w:cs="Arial"/>
          <w:szCs w:val="24"/>
        </w:rPr>
      </w:pPr>
      <w:r w:rsidRPr="00F619B5">
        <w:rPr>
          <w:rFonts w:ascii="Arial" w:hAnsi="Arial" w:cs="Arial"/>
          <w:szCs w:val="24"/>
        </w:rPr>
        <w:t xml:space="preserve">As part of our approval process, our best practice tour team will want to visit your facility to audit your submission. All selected tour hosts will be contacted by the tour coordinator to coordinate logistics and details. </w:t>
      </w:r>
    </w:p>
    <w:p w:rsidR="00D0218F" w:rsidRPr="00F619B5" w:rsidRDefault="00D0218F" w:rsidP="00D0218F">
      <w:pPr>
        <w:rPr>
          <w:rFonts w:ascii="Arial" w:hAnsi="Arial" w:cs="Arial"/>
          <w:szCs w:val="24"/>
        </w:rPr>
      </w:pPr>
      <w:r w:rsidRPr="00F619B5">
        <w:rPr>
          <w:rFonts w:ascii="Arial" w:hAnsi="Arial" w:cs="Arial"/>
          <w:b/>
          <w:caps/>
          <w:szCs w:val="24"/>
        </w:rPr>
        <w:t>Submission Requirements</w:t>
      </w:r>
      <w:r w:rsidRPr="00F619B5">
        <w:rPr>
          <w:rFonts w:ascii="Arial" w:hAnsi="Arial" w:cs="Arial"/>
          <w:caps/>
          <w:szCs w:val="24"/>
        </w:rPr>
        <w:br/>
      </w:r>
      <w:r w:rsidRPr="00F619B5">
        <w:rPr>
          <w:rFonts w:ascii="Arial" w:hAnsi="Arial" w:cs="Arial"/>
          <w:szCs w:val="24"/>
        </w:rPr>
        <w:t>All submissions must include the following:</w:t>
      </w:r>
    </w:p>
    <w:p w:rsidR="00D0218F" w:rsidRPr="00F619B5" w:rsidRDefault="00D0218F" w:rsidP="00D0218F">
      <w:pPr>
        <w:rPr>
          <w:rFonts w:ascii="Arial" w:hAnsi="Arial" w:cs="Arial"/>
          <w:szCs w:val="24"/>
        </w:rPr>
      </w:pPr>
      <w:r w:rsidRPr="00F619B5">
        <w:rPr>
          <w:rFonts w:ascii="Arial" w:hAnsi="Arial" w:cs="Arial"/>
          <w:b/>
          <w:szCs w:val="24"/>
        </w:rPr>
        <w:t>Title:</w:t>
      </w:r>
      <w:r w:rsidRPr="00F619B5">
        <w:rPr>
          <w:rFonts w:ascii="Arial" w:hAnsi="Arial" w:cs="Arial"/>
          <w:szCs w:val="24"/>
        </w:rPr>
        <w:t xml:space="preserve">  Choose a title for your tour that is clear, concise and intriguing. Capture the essence of your tour. Many attendees will decide whether or not to go on your tour based on your title. Add a short tagline to further highlight your most successful achievement that you will showcase.</w:t>
      </w:r>
    </w:p>
    <w:p w:rsidR="00D0218F" w:rsidRPr="00D0218F" w:rsidRDefault="00D0218F" w:rsidP="00D0218F">
      <w:pPr>
        <w:rPr>
          <w:rFonts w:ascii="Arial" w:hAnsi="Arial" w:cs="Arial"/>
          <w:szCs w:val="24"/>
        </w:rPr>
      </w:pPr>
      <w:r w:rsidRPr="00F619B5">
        <w:rPr>
          <w:rFonts w:ascii="Arial" w:hAnsi="Arial" w:cs="Arial"/>
          <w:b/>
          <w:szCs w:val="24"/>
        </w:rPr>
        <w:t>Tour Description:</w:t>
      </w:r>
      <w:r w:rsidRPr="00F619B5">
        <w:rPr>
          <w:rFonts w:ascii="Arial" w:hAnsi="Arial" w:cs="Arial"/>
          <w:szCs w:val="24"/>
        </w:rPr>
        <w:t xml:space="preserve">  In 250 words maximum, identify what knowledge or skills attendees will be able to take away from your tour. Be sure to include your results and how they were obtained. If your tour is selected, your description will be reviewed</w:t>
      </w:r>
      <w:r w:rsidRPr="00D0218F">
        <w:rPr>
          <w:rFonts w:ascii="Arial" w:hAnsi="Arial" w:cs="Arial"/>
          <w:szCs w:val="24"/>
        </w:rPr>
        <w:t>, edited and published on the conference website and in various conference materials.</w:t>
      </w:r>
    </w:p>
    <w:p w:rsidR="00D0218F" w:rsidRPr="00F619B5" w:rsidRDefault="00D0218F" w:rsidP="00D0218F">
      <w:pPr>
        <w:rPr>
          <w:rFonts w:ascii="Arial" w:hAnsi="Arial" w:cs="Arial"/>
          <w:szCs w:val="24"/>
        </w:rPr>
      </w:pPr>
      <w:r w:rsidRPr="00D0218F">
        <w:rPr>
          <w:rFonts w:ascii="Arial" w:hAnsi="Arial" w:cs="Arial"/>
          <w:b/>
          <w:szCs w:val="24"/>
        </w:rPr>
        <w:lastRenderedPageBreak/>
        <w:t>Company Information:</w:t>
      </w:r>
      <w:r w:rsidRPr="00D0218F">
        <w:rPr>
          <w:rFonts w:ascii="Arial" w:hAnsi="Arial" w:cs="Arial"/>
          <w:szCs w:val="24"/>
        </w:rPr>
        <w:t xml:space="preserve">  </w:t>
      </w:r>
      <w:r w:rsidRPr="00F619B5">
        <w:rPr>
          <w:rFonts w:ascii="Arial" w:hAnsi="Arial" w:cs="Arial"/>
          <w:szCs w:val="24"/>
        </w:rPr>
        <w:t>Briefly describe the organization and its expertise in 50-75 words. Include preferred link(s) to your company website(s).</w:t>
      </w:r>
    </w:p>
    <w:p w:rsidR="00D0218F" w:rsidRPr="00F619B5" w:rsidRDefault="00D0218F" w:rsidP="00D0218F">
      <w:pPr>
        <w:rPr>
          <w:rFonts w:ascii="Arial" w:hAnsi="Arial" w:cs="Arial"/>
          <w:szCs w:val="24"/>
        </w:rPr>
      </w:pPr>
      <w:r w:rsidRPr="00F619B5">
        <w:rPr>
          <w:rFonts w:ascii="Arial" w:hAnsi="Arial" w:cs="Arial"/>
          <w:b/>
          <w:szCs w:val="24"/>
        </w:rPr>
        <w:t>Host(s) Biography:</w:t>
      </w:r>
      <w:r w:rsidRPr="00F619B5">
        <w:rPr>
          <w:rFonts w:ascii="Arial" w:hAnsi="Arial" w:cs="Arial"/>
          <w:szCs w:val="24"/>
        </w:rPr>
        <w:t xml:space="preserve">  Briefly describe the host(s) that will be presenting the opening and closing remarks for your tour. Provide their background and expertise (50-75 words maximum). If more than one host will be participating, please provide a biography for each.</w:t>
      </w:r>
    </w:p>
    <w:p w:rsidR="00D0218F" w:rsidRPr="00F619B5" w:rsidRDefault="00D0218F" w:rsidP="00D0218F">
      <w:pPr>
        <w:rPr>
          <w:rFonts w:ascii="Arial" w:hAnsi="Arial" w:cs="Arial"/>
          <w:szCs w:val="24"/>
        </w:rPr>
      </w:pPr>
      <w:r w:rsidRPr="00F619B5">
        <w:rPr>
          <w:rFonts w:ascii="Arial" w:hAnsi="Arial" w:cs="Arial"/>
          <w:b/>
          <w:szCs w:val="24"/>
        </w:rPr>
        <w:t>Reference:</w:t>
      </w:r>
      <w:r w:rsidRPr="00F619B5">
        <w:rPr>
          <w:rFonts w:ascii="Arial" w:hAnsi="Arial" w:cs="Arial"/>
          <w:szCs w:val="24"/>
        </w:rPr>
        <w:t xml:space="preserve">  Provide a reference, endorsement or testimonial if possible.</w:t>
      </w:r>
    </w:p>
    <w:p w:rsidR="00D0218F" w:rsidRPr="00F619B5" w:rsidRDefault="00D0218F" w:rsidP="00D0218F">
      <w:pPr>
        <w:rPr>
          <w:rFonts w:ascii="Arial" w:hAnsi="Arial" w:cs="Arial"/>
          <w:szCs w:val="24"/>
        </w:rPr>
      </w:pPr>
      <w:r w:rsidRPr="00F619B5">
        <w:rPr>
          <w:rFonts w:ascii="Arial" w:hAnsi="Arial" w:cs="Arial"/>
          <w:b/>
          <w:szCs w:val="24"/>
        </w:rPr>
        <w:t>Additional Tour Requirements/Information:</w:t>
      </w:r>
    </w:p>
    <w:p w:rsidR="00D0218F" w:rsidRPr="00F619B5" w:rsidRDefault="00D0218F" w:rsidP="00D0218F">
      <w:pPr>
        <w:pStyle w:val="ListParagraph"/>
        <w:numPr>
          <w:ilvl w:val="0"/>
          <w:numId w:val="13"/>
        </w:numPr>
        <w:rPr>
          <w:rFonts w:ascii="Arial" w:hAnsi="Arial" w:cs="Arial"/>
          <w:szCs w:val="24"/>
        </w:rPr>
      </w:pPr>
      <w:r w:rsidRPr="00F619B5">
        <w:rPr>
          <w:rFonts w:ascii="Arial" w:hAnsi="Arial" w:cs="Arial"/>
          <w:szCs w:val="24"/>
        </w:rPr>
        <w:t xml:space="preserve">Total time allotted per tour is 90 minutes, at your facility. </w:t>
      </w:r>
    </w:p>
    <w:p w:rsidR="00D0218F" w:rsidRPr="00F619B5" w:rsidRDefault="00D0218F" w:rsidP="00D0218F">
      <w:pPr>
        <w:pStyle w:val="ListParagraph"/>
        <w:numPr>
          <w:ilvl w:val="0"/>
          <w:numId w:val="13"/>
        </w:numPr>
        <w:rPr>
          <w:rFonts w:ascii="Arial" w:hAnsi="Arial" w:cs="Arial"/>
          <w:szCs w:val="24"/>
        </w:rPr>
      </w:pPr>
      <w:r w:rsidRPr="00F619B5">
        <w:rPr>
          <w:rFonts w:ascii="Arial" w:hAnsi="Arial" w:cs="Arial"/>
          <w:szCs w:val="24"/>
        </w:rPr>
        <w:t>Tour introductions (15 minutes) and Q&amp;A (15 minutes) will be on the bus.</w:t>
      </w:r>
    </w:p>
    <w:p w:rsidR="00D0218F" w:rsidRPr="00D0218F" w:rsidRDefault="00D0218F" w:rsidP="00D0218F">
      <w:pPr>
        <w:pStyle w:val="ListParagraph"/>
        <w:numPr>
          <w:ilvl w:val="0"/>
          <w:numId w:val="13"/>
        </w:numPr>
        <w:rPr>
          <w:rFonts w:ascii="Arial" w:hAnsi="Arial" w:cs="Arial"/>
          <w:szCs w:val="24"/>
        </w:rPr>
      </w:pPr>
      <w:r w:rsidRPr="00F619B5">
        <w:rPr>
          <w:rFonts w:ascii="Arial" w:hAnsi="Arial" w:cs="Arial"/>
          <w:szCs w:val="24"/>
        </w:rPr>
        <w:t>Video and PowerPoint will also be shown on the</w:t>
      </w:r>
      <w:r w:rsidRPr="00D0218F">
        <w:rPr>
          <w:rFonts w:ascii="Arial" w:hAnsi="Arial" w:cs="Arial"/>
          <w:szCs w:val="24"/>
        </w:rPr>
        <w:t xml:space="preserve"> bus to maximize the time on site for the tour of the facility.</w:t>
      </w:r>
    </w:p>
    <w:p w:rsidR="00D0218F" w:rsidRPr="00D0218F" w:rsidRDefault="00D0218F" w:rsidP="00D0218F">
      <w:pPr>
        <w:pStyle w:val="ListParagraph"/>
        <w:numPr>
          <w:ilvl w:val="0"/>
          <w:numId w:val="13"/>
        </w:numPr>
        <w:rPr>
          <w:rFonts w:ascii="Arial" w:hAnsi="Arial" w:cs="Arial"/>
          <w:szCs w:val="24"/>
        </w:rPr>
      </w:pPr>
      <w:r w:rsidRPr="00D0218F">
        <w:rPr>
          <w:rFonts w:ascii="Arial" w:hAnsi="Arial" w:cs="Arial"/>
          <w:szCs w:val="24"/>
        </w:rPr>
        <w:t>All tours will be reviewed by CME prior to the conference.</w:t>
      </w:r>
    </w:p>
    <w:p w:rsidR="00D0218F" w:rsidRPr="00D0218F" w:rsidRDefault="00D0218F" w:rsidP="00D0218F">
      <w:pPr>
        <w:pStyle w:val="ListParagraph"/>
        <w:numPr>
          <w:ilvl w:val="0"/>
          <w:numId w:val="13"/>
        </w:numPr>
        <w:rPr>
          <w:rFonts w:ascii="Arial" w:hAnsi="Arial" w:cs="Arial"/>
          <w:szCs w:val="24"/>
        </w:rPr>
      </w:pPr>
      <w:r w:rsidRPr="00D0218F">
        <w:rPr>
          <w:rFonts w:ascii="Arial" w:hAnsi="Arial" w:cs="Arial"/>
          <w:szCs w:val="24"/>
        </w:rPr>
        <w:t>Tour hosts will be responsible for any handouts (optional). (20-30 people per tour).</w:t>
      </w:r>
    </w:p>
    <w:p w:rsidR="00D0218F" w:rsidRPr="00D0218F" w:rsidRDefault="00D0218F" w:rsidP="00D0218F">
      <w:pPr>
        <w:pStyle w:val="ListParagraph"/>
        <w:numPr>
          <w:ilvl w:val="0"/>
          <w:numId w:val="13"/>
        </w:numPr>
        <w:rPr>
          <w:rFonts w:ascii="Arial" w:hAnsi="Arial" w:cs="Arial"/>
          <w:szCs w:val="24"/>
        </w:rPr>
      </w:pPr>
      <w:r w:rsidRPr="00D0218F">
        <w:rPr>
          <w:rFonts w:ascii="Arial" w:hAnsi="Arial" w:cs="Arial"/>
          <w:szCs w:val="24"/>
        </w:rPr>
        <w:t>The conference will promote the tour as part of the CME 2018 Conference.</w:t>
      </w:r>
    </w:p>
    <w:p w:rsidR="00D0218F" w:rsidRPr="00D0218F" w:rsidRDefault="00D0218F" w:rsidP="00D0218F">
      <w:pPr>
        <w:rPr>
          <w:rFonts w:ascii="Arial" w:hAnsi="Arial" w:cs="Arial"/>
          <w:szCs w:val="24"/>
        </w:rPr>
      </w:pPr>
      <w:r w:rsidRPr="00D0218F">
        <w:rPr>
          <w:rFonts w:ascii="Arial" w:hAnsi="Arial" w:cs="Arial"/>
          <w:b/>
          <w:caps/>
          <w:szCs w:val="24"/>
        </w:rPr>
        <w:t>Code of Ethics</w:t>
      </w:r>
      <w:r w:rsidRPr="00D0218F">
        <w:rPr>
          <w:rFonts w:ascii="Arial" w:hAnsi="Arial" w:cs="Arial"/>
          <w:b/>
          <w:caps/>
          <w:szCs w:val="24"/>
        </w:rPr>
        <w:br/>
      </w:r>
      <w:r w:rsidRPr="00D0218F">
        <w:rPr>
          <w:rFonts w:ascii="Arial" w:hAnsi="Arial" w:cs="Arial"/>
          <w:szCs w:val="24"/>
        </w:rPr>
        <w:t>The conference provides a unique, non-commercial forum for open dialogue and the creative exchange of ideas among professionals in the public and private sectors. Consequently, every activity and program must represent the highest standards of decorum, respect, mutual understanding and conscientious adherence to ethical principles on the part of all participants. Under no circumstances should presentations be used for direct promotion of a speaker’s product, service or monetary self-interest. Individuals should refrain from the use of brand names and specific product endorsement whenever practical. All presentations must refrain from overt statements or pointed humour that disparages the rightful dignity and social equity of any individual or group. The conference is open to all persons, regardless of race, national origin, sex, age, physical impairment, and social, political, economic or religious conditions.</w:t>
      </w:r>
    </w:p>
    <w:p w:rsidR="00D0218F" w:rsidRPr="00D0218F" w:rsidRDefault="00D0218F" w:rsidP="00D0218F">
      <w:pPr>
        <w:rPr>
          <w:rFonts w:ascii="Arial" w:hAnsi="Arial" w:cs="Arial"/>
          <w:szCs w:val="24"/>
        </w:rPr>
      </w:pPr>
      <w:r w:rsidRPr="00D0218F">
        <w:rPr>
          <w:rFonts w:ascii="Arial" w:hAnsi="Arial" w:cs="Arial"/>
          <w:b/>
          <w:caps/>
          <w:szCs w:val="24"/>
        </w:rPr>
        <w:t xml:space="preserve">Compensation </w:t>
      </w:r>
      <w:r w:rsidRPr="00D0218F">
        <w:rPr>
          <w:rFonts w:ascii="Arial" w:hAnsi="Arial" w:cs="Arial"/>
          <w:b/>
          <w:caps/>
          <w:szCs w:val="24"/>
        </w:rPr>
        <w:br/>
      </w:r>
      <w:r w:rsidRPr="00D0218F">
        <w:rPr>
          <w:rFonts w:ascii="Arial" w:hAnsi="Arial" w:cs="Arial"/>
          <w:szCs w:val="24"/>
        </w:rPr>
        <w:t xml:space="preserve">Selected tours may receive the following compensation for participation in this event: </w:t>
      </w:r>
    </w:p>
    <w:p w:rsidR="00D0218F" w:rsidRPr="00D0218F" w:rsidRDefault="00D0218F" w:rsidP="00D0218F">
      <w:pPr>
        <w:pStyle w:val="ListParagraph"/>
        <w:numPr>
          <w:ilvl w:val="0"/>
          <w:numId w:val="14"/>
        </w:numPr>
        <w:rPr>
          <w:rFonts w:ascii="Arial" w:hAnsi="Arial" w:cs="Arial"/>
          <w:szCs w:val="24"/>
        </w:rPr>
      </w:pPr>
      <w:r w:rsidRPr="00D0218F">
        <w:rPr>
          <w:rFonts w:ascii="Arial" w:hAnsi="Arial" w:cs="Arial"/>
          <w:szCs w:val="24"/>
        </w:rPr>
        <w:t>One free conference pass per tour.</w:t>
      </w:r>
    </w:p>
    <w:p w:rsidR="00D0218F" w:rsidRPr="00D0218F" w:rsidRDefault="00D0218F" w:rsidP="00D0218F">
      <w:pPr>
        <w:rPr>
          <w:rFonts w:ascii="Arial" w:hAnsi="Arial" w:cs="Arial"/>
          <w:szCs w:val="24"/>
        </w:rPr>
      </w:pPr>
      <w:r w:rsidRPr="00D0218F">
        <w:rPr>
          <w:rFonts w:ascii="Arial" w:hAnsi="Arial" w:cs="Arial"/>
          <w:b/>
          <w:caps/>
          <w:szCs w:val="24"/>
        </w:rPr>
        <w:t>How to Submit</w:t>
      </w:r>
      <w:r w:rsidRPr="00D0218F">
        <w:rPr>
          <w:rFonts w:ascii="Arial" w:hAnsi="Arial" w:cs="Arial"/>
          <w:b/>
          <w:caps/>
          <w:szCs w:val="24"/>
        </w:rPr>
        <w:br/>
      </w:r>
      <w:r w:rsidRPr="00D0218F">
        <w:rPr>
          <w:rFonts w:ascii="Arial" w:hAnsi="Arial" w:cs="Arial"/>
          <w:szCs w:val="24"/>
        </w:rPr>
        <w:t xml:space="preserve">Prior to submission, review all information included in this document. </w:t>
      </w:r>
      <w:r w:rsidRPr="00D0218F">
        <w:rPr>
          <w:rFonts w:ascii="Arial" w:hAnsi="Arial" w:cs="Arial"/>
          <w:szCs w:val="24"/>
        </w:rPr>
        <w:br/>
        <w:t xml:space="preserve">Complete Call for Tours Submission Form (below) and email to: </w:t>
      </w:r>
    </w:p>
    <w:p w:rsidR="00D0218F" w:rsidRPr="00D0218F" w:rsidRDefault="00D0218F" w:rsidP="00D0218F">
      <w:pPr>
        <w:spacing w:after="0"/>
        <w:rPr>
          <w:rFonts w:ascii="Arial" w:hAnsi="Arial" w:cs="Arial"/>
          <w:szCs w:val="24"/>
        </w:rPr>
      </w:pPr>
      <w:r w:rsidRPr="00D0218F">
        <w:rPr>
          <w:rFonts w:ascii="Arial" w:hAnsi="Arial" w:cs="Arial"/>
          <w:szCs w:val="24"/>
        </w:rPr>
        <w:t>Erwin Matusoc, Conference Tour Chair</w:t>
      </w:r>
    </w:p>
    <w:p w:rsidR="00D0218F" w:rsidRPr="00D0218F" w:rsidRDefault="00E14CEF" w:rsidP="00D0218F">
      <w:pPr>
        <w:rPr>
          <w:rFonts w:ascii="Arial" w:hAnsi="Arial" w:cs="Arial"/>
          <w:szCs w:val="24"/>
        </w:rPr>
      </w:pPr>
      <w:hyperlink r:id="rId8" w:history="1">
        <w:r w:rsidR="00D0218F" w:rsidRPr="00D0218F">
          <w:rPr>
            <w:rStyle w:val="Hyperlink"/>
            <w:rFonts w:ascii="Arial" w:hAnsi="Arial" w:cs="Arial"/>
            <w:szCs w:val="24"/>
          </w:rPr>
          <w:t>Erwin.Matusoc@cme-mec.ca</w:t>
        </w:r>
      </w:hyperlink>
    </w:p>
    <w:p w:rsidR="00D0218F" w:rsidRPr="00D0218F" w:rsidRDefault="00D0218F" w:rsidP="00D0218F">
      <w:pPr>
        <w:rPr>
          <w:rFonts w:ascii="Arial" w:hAnsi="Arial" w:cs="Arial"/>
          <w:b/>
          <w:sz w:val="32"/>
          <w:szCs w:val="36"/>
        </w:rPr>
      </w:pPr>
      <w:r w:rsidRPr="00D0218F">
        <w:rPr>
          <w:rFonts w:ascii="Arial" w:hAnsi="Arial" w:cs="Arial"/>
          <w:b/>
          <w:sz w:val="32"/>
          <w:szCs w:val="36"/>
        </w:rPr>
        <w:br w:type="page"/>
      </w:r>
    </w:p>
    <w:p w:rsidR="00D0218F" w:rsidRPr="00D0218F" w:rsidRDefault="00D0218F" w:rsidP="00D0218F">
      <w:pPr>
        <w:spacing w:after="0"/>
        <w:rPr>
          <w:rFonts w:ascii="Arial" w:hAnsi="Arial" w:cs="Arial"/>
          <w:b/>
          <w:caps/>
          <w:sz w:val="32"/>
          <w:szCs w:val="36"/>
        </w:rPr>
      </w:pPr>
      <w:r w:rsidRPr="00D0218F">
        <w:rPr>
          <w:rFonts w:ascii="Arial" w:hAnsi="Arial" w:cs="Arial"/>
          <w:b/>
          <w:caps/>
          <w:sz w:val="32"/>
          <w:szCs w:val="36"/>
        </w:rPr>
        <w:lastRenderedPageBreak/>
        <w:t xml:space="preserve">CME 2018 Canadian LEAN Conference </w:t>
      </w:r>
      <w:r w:rsidRPr="00D0218F">
        <w:rPr>
          <w:rFonts w:ascii="Arial" w:hAnsi="Arial" w:cs="Arial"/>
          <w:caps/>
          <w:sz w:val="32"/>
          <w:szCs w:val="36"/>
        </w:rPr>
        <w:t>| June 4-7, 2018</w:t>
      </w:r>
    </w:p>
    <w:p w:rsidR="00D0218F" w:rsidRPr="00D0218F" w:rsidRDefault="00D0218F" w:rsidP="00D0218F">
      <w:pPr>
        <w:rPr>
          <w:rFonts w:ascii="Arial" w:hAnsi="Arial" w:cs="Arial"/>
          <w:b/>
          <w:caps/>
          <w:sz w:val="32"/>
          <w:szCs w:val="36"/>
        </w:rPr>
      </w:pPr>
      <w:r w:rsidRPr="00D0218F">
        <w:rPr>
          <w:rFonts w:ascii="Arial" w:hAnsi="Arial" w:cs="Arial"/>
          <w:b/>
          <w:caps/>
          <w:sz w:val="32"/>
          <w:szCs w:val="36"/>
        </w:rPr>
        <w:t>Call for Tours Submission Form</w:t>
      </w:r>
    </w:p>
    <w:p w:rsidR="00D0218F" w:rsidRPr="00D0218F" w:rsidRDefault="00D0218F" w:rsidP="00D0218F">
      <w:pPr>
        <w:rPr>
          <w:rFonts w:ascii="Arial" w:hAnsi="Arial" w:cs="Arial"/>
          <w:szCs w:val="24"/>
        </w:rPr>
      </w:pPr>
      <w:r w:rsidRPr="00D0218F">
        <w:rPr>
          <w:rFonts w:ascii="Arial" w:hAnsi="Arial" w:cs="Arial"/>
          <w:szCs w:val="24"/>
        </w:rPr>
        <w:t>ALL fields are required and must be filled out for your submission to be reviewed by the tour team. You will be contacted as the process proceeds.</w:t>
      </w:r>
    </w:p>
    <w:p w:rsidR="00D0218F" w:rsidRPr="00D0218F" w:rsidRDefault="00D0218F" w:rsidP="00D0218F">
      <w:pPr>
        <w:spacing w:after="0"/>
        <w:rPr>
          <w:rFonts w:ascii="Arial" w:hAnsi="Arial" w:cs="Arial"/>
          <w:szCs w:val="24"/>
        </w:rPr>
      </w:pPr>
      <w:r w:rsidRPr="00D0218F">
        <w:rPr>
          <w:rFonts w:ascii="Arial" w:hAnsi="Arial" w:cs="Arial"/>
          <w:szCs w:val="24"/>
        </w:rPr>
        <w:t>Erwin Matusoc, Conference Tour Chair</w:t>
      </w:r>
    </w:p>
    <w:p w:rsidR="00D0218F" w:rsidRPr="00D0218F" w:rsidRDefault="00E14CEF" w:rsidP="00D0218F">
      <w:pPr>
        <w:rPr>
          <w:rFonts w:ascii="Arial" w:hAnsi="Arial" w:cs="Arial"/>
          <w:szCs w:val="24"/>
        </w:rPr>
      </w:pPr>
      <w:hyperlink r:id="rId9" w:history="1">
        <w:r w:rsidR="00D0218F" w:rsidRPr="00D0218F">
          <w:rPr>
            <w:rStyle w:val="Hyperlink"/>
            <w:rFonts w:ascii="Arial" w:hAnsi="Arial" w:cs="Arial"/>
            <w:szCs w:val="24"/>
          </w:rPr>
          <w:t>Erwin.Matusoc@cme-mec.ca</w:t>
        </w:r>
      </w:hyperlink>
    </w:p>
    <w:p w:rsidR="00D0218F" w:rsidRPr="00D0218F" w:rsidRDefault="00D0218F" w:rsidP="00D0218F">
      <w:pPr>
        <w:rPr>
          <w:rFonts w:ascii="Arial" w:hAnsi="Arial" w:cs="Arial"/>
          <w:b/>
          <w:szCs w:val="24"/>
        </w:rPr>
      </w:pPr>
      <w:r w:rsidRPr="00D0218F">
        <w:rPr>
          <w:rFonts w:ascii="Arial" w:hAnsi="Arial" w:cs="Arial"/>
          <w:b/>
          <w:szCs w:val="24"/>
        </w:rPr>
        <w:t>1. Tour Host Company Information:</w:t>
      </w:r>
    </w:p>
    <w:tbl>
      <w:tblPr>
        <w:tblW w:w="10359" w:type="dxa"/>
        <w:jc w:val="center"/>
        <w:tblLayout w:type="fixed"/>
        <w:tblLook w:val="04A0" w:firstRow="1" w:lastRow="0" w:firstColumn="1" w:lastColumn="0" w:noHBand="0" w:noVBand="1"/>
      </w:tblPr>
      <w:tblGrid>
        <w:gridCol w:w="2262"/>
        <w:gridCol w:w="2558"/>
        <w:gridCol w:w="709"/>
        <w:gridCol w:w="641"/>
        <w:gridCol w:w="526"/>
        <w:gridCol w:w="342"/>
        <w:gridCol w:w="32"/>
        <w:gridCol w:w="1420"/>
        <w:gridCol w:w="380"/>
        <w:gridCol w:w="1489"/>
      </w:tblGrid>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Name:</w:t>
            </w:r>
          </w:p>
        </w:tc>
        <w:tc>
          <w:tcPr>
            <w:tcW w:w="3267" w:type="dxa"/>
            <w:gridSpan w:val="2"/>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167" w:type="dxa"/>
            <w:gridSpan w:val="2"/>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794" w:type="dxa"/>
            <w:gridSpan w:val="3"/>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869" w:type="dxa"/>
            <w:gridSpan w:val="2"/>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Company:</w:t>
            </w:r>
          </w:p>
        </w:tc>
        <w:tc>
          <w:tcPr>
            <w:tcW w:w="32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1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794" w:type="dxa"/>
            <w:gridSpan w:val="3"/>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869" w:type="dxa"/>
            <w:gridSpan w:val="2"/>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Title/Position:</w:t>
            </w:r>
          </w:p>
        </w:tc>
        <w:tc>
          <w:tcPr>
            <w:tcW w:w="32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1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794" w:type="dxa"/>
            <w:gridSpan w:val="3"/>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869" w:type="dxa"/>
            <w:gridSpan w:val="2"/>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Mailing Address:</w:t>
            </w:r>
            <w:r w:rsidRPr="00D0218F">
              <w:rPr>
                <w:rFonts w:ascii="Arial" w:eastAsia="Calibri" w:hAnsi="Arial" w:cs="Arial"/>
                <w:b/>
                <w:bCs/>
                <w:color w:val="000000"/>
                <w:sz w:val="20"/>
              </w:rPr>
              <w:br/>
            </w:r>
            <w:r w:rsidRPr="00D0218F">
              <w:rPr>
                <w:rFonts w:ascii="Arial" w:eastAsia="Calibri" w:hAnsi="Arial" w:cs="Arial"/>
                <w:bCs/>
                <w:i/>
                <w:color w:val="000000"/>
                <w:sz w:val="18"/>
              </w:rPr>
              <w:t>(Street address /PO Box)</w:t>
            </w:r>
          </w:p>
        </w:tc>
        <w:tc>
          <w:tcPr>
            <w:tcW w:w="32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1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794" w:type="dxa"/>
            <w:gridSpan w:val="3"/>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869" w:type="dxa"/>
            <w:gridSpan w:val="2"/>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City:</w:t>
            </w:r>
          </w:p>
        </w:tc>
        <w:tc>
          <w:tcPr>
            <w:tcW w:w="2558" w:type="dxa"/>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350" w:type="dxa"/>
            <w:gridSpan w:val="2"/>
            <w:tcBorders>
              <w:top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roofErr w:type="spellStart"/>
            <w:r w:rsidRPr="00D0218F">
              <w:rPr>
                <w:rFonts w:ascii="Arial" w:eastAsia="Calibri" w:hAnsi="Arial" w:cs="Arial"/>
                <w:b/>
                <w:bCs/>
                <w:color w:val="000000"/>
                <w:sz w:val="20"/>
              </w:rPr>
              <w:t>Prov</w:t>
            </w:r>
            <w:proofErr w:type="spellEnd"/>
            <w:r w:rsidRPr="00D0218F">
              <w:rPr>
                <w:rFonts w:ascii="Arial" w:eastAsia="Calibri" w:hAnsi="Arial" w:cs="Arial"/>
                <w:b/>
                <w:bCs/>
                <w:color w:val="000000"/>
                <w:sz w:val="20"/>
              </w:rPr>
              <w:t>/State:</w:t>
            </w:r>
          </w:p>
        </w:tc>
        <w:tc>
          <w:tcPr>
            <w:tcW w:w="900" w:type="dxa"/>
            <w:gridSpan w:val="3"/>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800" w:type="dxa"/>
            <w:gridSpan w:val="2"/>
            <w:tcBorders>
              <w:top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Postal/Zip Code:</w:t>
            </w:r>
          </w:p>
        </w:tc>
        <w:tc>
          <w:tcPr>
            <w:tcW w:w="1489" w:type="dxa"/>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Business Phone #:</w:t>
            </w:r>
          </w:p>
        </w:tc>
        <w:tc>
          <w:tcPr>
            <w:tcW w:w="3267" w:type="dxa"/>
            <w:gridSpan w:val="2"/>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c>
          <w:tcPr>
            <w:tcW w:w="1509" w:type="dxa"/>
            <w:gridSpan w:val="3"/>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r w:rsidRPr="00D0218F">
              <w:rPr>
                <w:rFonts w:ascii="Arial" w:eastAsia="Calibri" w:hAnsi="Arial" w:cs="Arial"/>
                <w:b/>
                <w:bCs/>
                <w:color w:val="000000"/>
                <w:sz w:val="20"/>
              </w:rPr>
              <w:t>Cell Phone #:</w:t>
            </w:r>
          </w:p>
        </w:tc>
        <w:tc>
          <w:tcPr>
            <w:tcW w:w="3321" w:type="dxa"/>
            <w:gridSpan w:val="4"/>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sz w:val="20"/>
              </w:rPr>
            </w:pPr>
            <w:r w:rsidRPr="00D0218F">
              <w:rPr>
                <w:rFonts w:ascii="Arial" w:eastAsia="Calibri" w:hAnsi="Arial" w:cs="Arial"/>
                <w:b/>
                <w:sz w:val="20"/>
              </w:rPr>
              <w:t>E-mail:</w:t>
            </w:r>
          </w:p>
        </w:tc>
        <w:tc>
          <w:tcPr>
            <w:tcW w:w="32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167" w:type="dxa"/>
            <w:gridSpan w:val="2"/>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794" w:type="dxa"/>
            <w:gridSpan w:val="3"/>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869" w:type="dxa"/>
            <w:gridSpan w:val="2"/>
            <w:tcBorders>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r>
      <w:tr w:rsidR="00D0218F" w:rsidRPr="00D0218F" w:rsidTr="006804CA">
        <w:trPr>
          <w:trHeight w:val="460"/>
          <w:jc w:val="center"/>
        </w:trPr>
        <w:tc>
          <w:tcPr>
            <w:tcW w:w="2262" w:type="dxa"/>
            <w:vAlign w:val="bottom"/>
          </w:tcPr>
          <w:p w:rsidR="00D0218F" w:rsidRPr="00D0218F" w:rsidRDefault="00D0218F" w:rsidP="006804CA">
            <w:pPr>
              <w:spacing w:after="100" w:afterAutospacing="1" w:line="240" w:lineRule="auto"/>
              <w:contextualSpacing/>
              <w:rPr>
                <w:rFonts w:ascii="Arial" w:eastAsia="Calibri" w:hAnsi="Arial" w:cs="Arial"/>
                <w:b/>
                <w:sz w:val="20"/>
                <w:szCs w:val="18"/>
              </w:rPr>
            </w:pPr>
            <w:r w:rsidRPr="00D0218F">
              <w:rPr>
                <w:rFonts w:ascii="Arial" w:eastAsia="Calibri" w:hAnsi="Arial" w:cs="Arial"/>
                <w:b/>
                <w:sz w:val="20"/>
              </w:rPr>
              <w:t>Company Website:</w:t>
            </w:r>
          </w:p>
        </w:tc>
        <w:tc>
          <w:tcPr>
            <w:tcW w:w="32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167"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794" w:type="dxa"/>
            <w:gridSpan w:val="3"/>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c>
          <w:tcPr>
            <w:tcW w:w="1869" w:type="dxa"/>
            <w:gridSpan w:val="2"/>
            <w:tcBorders>
              <w:top w:val="single" w:sz="4" w:space="0" w:color="auto"/>
              <w:bottom w:val="single" w:sz="4" w:space="0" w:color="auto"/>
            </w:tcBorders>
            <w:vAlign w:val="bottom"/>
          </w:tcPr>
          <w:p w:rsidR="00D0218F" w:rsidRPr="00D0218F" w:rsidRDefault="00D0218F" w:rsidP="006804CA">
            <w:pPr>
              <w:spacing w:after="100" w:afterAutospacing="1" w:line="240" w:lineRule="auto"/>
              <w:contextualSpacing/>
              <w:rPr>
                <w:rFonts w:ascii="Arial" w:eastAsia="Calibri" w:hAnsi="Arial" w:cs="Arial"/>
                <w:b/>
                <w:bCs/>
                <w:color w:val="000000"/>
                <w:sz w:val="20"/>
                <w:lang w:val="fr-FR"/>
              </w:rPr>
            </w:pPr>
          </w:p>
        </w:tc>
      </w:tr>
    </w:tbl>
    <w:p w:rsidR="00D0218F" w:rsidRPr="00D0218F" w:rsidRDefault="00D0218F" w:rsidP="00D0218F">
      <w:pPr>
        <w:rPr>
          <w:rFonts w:ascii="Arial" w:hAnsi="Arial" w:cs="Arial"/>
          <w:szCs w:val="24"/>
        </w:rPr>
      </w:pPr>
      <w:r w:rsidRPr="00D0218F">
        <w:rPr>
          <w:rFonts w:ascii="Arial" w:hAnsi="Arial" w:cs="Arial"/>
          <w:szCs w:val="24"/>
        </w:rPr>
        <w:br/>
        <w:t xml:space="preserve">Would you place a link on your website to the CME 2018 Conference website?  </w:t>
      </w:r>
      <w:r w:rsidRPr="00D0218F">
        <w:rPr>
          <w:rFonts w:ascii="Arial" w:hAnsi="Arial" w:cs="Arial"/>
          <w:szCs w:val="24"/>
        </w:rPr>
        <w:br/>
      </w:r>
      <w:r w:rsidRPr="00D0218F">
        <w:rPr>
          <w:rFonts w:ascii="Arial" w:hAnsi="Arial" w:cs="Arial"/>
          <w:szCs w:val="24"/>
        </w:rPr>
        <w:sym w:font="Wingdings" w:char="F06F"/>
      </w:r>
      <w:r w:rsidRPr="00D0218F">
        <w:rPr>
          <w:rFonts w:ascii="Arial" w:hAnsi="Arial" w:cs="Arial"/>
          <w:szCs w:val="24"/>
        </w:rPr>
        <w:t xml:space="preserve"> </w:t>
      </w:r>
      <w:proofErr w:type="gramStart"/>
      <w:r w:rsidRPr="00D0218F">
        <w:rPr>
          <w:rFonts w:ascii="Arial" w:hAnsi="Arial" w:cs="Arial"/>
          <w:szCs w:val="24"/>
        </w:rPr>
        <w:t>Yes</w:t>
      </w:r>
      <w:proofErr w:type="gramEnd"/>
      <w:r w:rsidRPr="00D0218F">
        <w:rPr>
          <w:rFonts w:ascii="Arial" w:hAnsi="Arial" w:cs="Arial"/>
          <w:szCs w:val="24"/>
        </w:rPr>
        <w:t xml:space="preserve"> or </w:t>
      </w:r>
      <w:r w:rsidRPr="00D0218F">
        <w:rPr>
          <w:rFonts w:ascii="Arial" w:hAnsi="Arial" w:cs="Arial"/>
          <w:szCs w:val="24"/>
        </w:rPr>
        <w:sym w:font="Wingdings" w:char="F06F"/>
      </w:r>
      <w:r w:rsidRPr="00D0218F">
        <w:rPr>
          <w:rFonts w:ascii="Arial" w:hAnsi="Arial" w:cs="Arial"/>
          <w:szCs w:val="24"/>
        </w:rPr>
        <w:t xml:space="preserve"> No</w:t>
      </w:r>
    </w:p>
    <w:p w:rsidR="00D0218F" w:rsidRPr="00D0218F" w:rsidRDefault="00D0218F" w:rsidP="00D0218F">
      <w:pPr>
        <w:rPr>
          <w:rFonts w:ascii="Arial" w:hAnsi="Arial" w:cs="Arial"/>
          <w:szCs w:val="24"/>
        </w:rPr>
      </w:pPr>
      <w:r w:rsidRPr="00D0218F">
        <w:rPr>
          <w:rFonts w:ascii="Arial" w:hAnsi="Arial" w:cs="Arial"/>
          <w:szCs w:val="24"/>
        </w:rPr>
        <w:t xml:space="preserve">Would you be willing to create a 30-second mpeg video for advertising your tour on </w:t>
      </w:r>
      <w:r w:rsidRPr="00D0218F">
        <w:rPr>
          <w:rFonts w:ascii="Arial" w:hAnsi="Arial" w:cs="Arial"/>
          <w:szCs w:val="24"/>
        </w:rPr>
        <w:br/>
        <w:t xml:space="preserve">the CME Conference website?   </w:t>
      </w:r>
      <w:r w:rsidRPr="00D0218F">
        <w:rPr>
          <w:rFonts w:ascii="Arial" w:hAnsi="Arial" w:cs="Arial"/>
          <w:szCs w:val="24"/>
        </w:rPr>
        <w:br/>
      </w:r>
      <w:r w:rsidRPr="00D0218F">
        <w:rPr>
          <w:rFonts w:ascii="Arial" w:hAnsi="Arial" w:cs="Arial"/>
          <w:szCs w:val="24"/>
        </w:rPr>
        <w:sym w:font="Wingdings" w:char="F06F"/>
      </w:r>
      <w:r w:rsidRPr="00D0218F">
        <w:rPr>
          <w:rFonts w:ascii="Arial" w:hAnsi="Arial" w:cs="Arial"/>
          <w:szCs w:val="24"/>
        </w:rPr>
        <w:t xml:space="preserve"> </w:t>
      </w:r>
      <w:proofErr w:type="gramStart"/>
      <w:r w:rsidRPr="00D0218F">
        <w:rPr>
          <w:rFonts w:ascii="Arial" w:hAnsi="Arial" w:cs="Arial"/>
          <w:szCs w:val="24"/>
        </w:rPr>
        <w:t>Yes</w:t>
      </w:r>
      <w:proofErr w:type="gramEnd"/>
      <w:r w:rsidRPr="00D0218F">
        <w:rPr>
          <w:rFonts w:ascii="Arial" w:hAnsi="Arial" w:cs="Arial"/>
          <w:szCs w:val="24"/>
        </w:rPr>
        <w:t xml:space="preserve"> or </w:t>
      </w:r>
      <w:r w:rsidRPr="00D0218F">
        <w:rPr>
          <w:rFonts w:ascii="Arial" w:hAnsi="Arial" w:cs="Arial"/>
          <w:szCs w:val="24"/>
        </w:rPr>
        <w:sym w:font="Wingdings" w:char="F06F"/>
      </w:r>
      <w:r w:rsidRPr="00D0218F">
        <w:rPr>
          <w:rFonts w:ascii="Arial" w:hAnsi="Arial" w:cs="Arial"/>
          <w:szCs w:val="24"/>
        </w:rPr>
        <w:t xml:space="preserve"> No</w:t>
      </w:r>
    </w:p>
    <w:p w:rsidR="00D0218F" w:rsidRPr="00F619B5" w:rsidRDefault="00D0218F" w:rsidP="00D0218F">
      <w:pPr>
        <w:rPr>
          <w:rFonts w:ascii="Arial" w:hAnsi="Arial" w:cs="Arial"/>
          <w:szCs w:val="24"/>
        </w:rPr>
      </w:pPr>
      <w:r w:rsidRPr="00D0218F">
        <w:rPr>
          <w:rFonts w:ascii="Arial" w:hAnsi="Arial" w:cs="Arial"/>
          <w:szCs w:val="24"/>
        </w:rPr>
        <w:t xml:space="preserve">How many </w:t>
      </w:r>
      <w:r w:rsidRPr="00F619B5">
        <w:rPr>
          <w:rFonts w:ascii="Arial" w:hAnsi="Arial" w:cs="Arial"/>
          <w:szCs w:val="24"/>
        </w:rPr>
        <w:t xml:space="preserve">tours you would be willing to host?   </w:t>
      </w:r>
      <w:r w:rsidRPr="00F619B5">
        <w:rPr>
          <w:rFonts w:ascii="Arial" w:hAnsi="Arial" w:cs="Arial"/>
          <w:szCs w:val="24"/>
        </w:rPr>
        <w:br/>
      </w:r>
      <w:r w:rsidRPr="00F619B5">
        <w:rPr>
          <w:rFonts w:ascii="Arial" w:hAnsi="Arial" w:cs="Arial"/>
          <w:szCs w:val="24"/>
        </w:rPr>
        <w:sym w:font="Wingdings" w:char="F06F"/>
      </w:r>
      <w:r w:rsidRPr="00F619B5">
        <w:rPr>
          <w:rFonts w:ascii="Arial" w:hAnsi="Arial" w:cs="Arial"/>
          <w:szCs w:val="24"/>
        </w:rPr>
        <w:t xml:space="preserve"> 1 or  </w:t>
      </w:r>
      <w:r w:rsidRPr="00F619B5">
        <w:rPr>
          <w:rFonts w:ascii="Arial" w:hAnsi="Arial" w:cs="Arial"/>
          <w:szCs w:val="24"/>
        </w:rPr>
        <w:sym w:font="Wingdings" w:char="F06F"/>
      </w:r>
      <w:r w:rsidRPr="00F619B5">
        <w:rPr>
          <w:rFonts w:ascii="Arial" w:hAnsi="Arial" w:cs="Arial"/>
          <w:szCs w:val="24"/>
        </w:rPr>
        <w:t xml:space="preserve"> 2 </w:t>
      </w:r>
    </w:p>
    <w:p w:rsidR="00D0218F" w:rsidRPr="00D0218F" w:rsidRDefault="00D0218F" w:rsidP="00D0218F">
      <w:pPr>
        <w:rPr>
          <w:rFonts w:ascii="Arial" w:hAnsi="Arial" w:cs="Arial"/>
          <w:szCs w:val="24"/>
        </w:rPr>
      </w:pPr>
      <w:r w:rsidRPr="00F619B5">
        <w:rPr>
          <w:rFonts w:ascii="Arial" w:hAnsi="Arial" w:cs="Arial"/>
          <w:szCs w:val="24"/>
        </w:rPr>
        <w:t>Maximum number of guests allowed per tour (20 to 30): _____</w:t>
      </w:r>
    </w:p>
    <w:p w:rsidR="00D0218F" w:rsidRPr="00D0218F" w:rsidRDefault="00D0218F" w:rsidP="00D0218F">
      <w:pPr>
        <w:rPr>
          <w:rFonts w:ascii="Arial" w:hAnsi="Arial" w:cs="Arial"/>
          <w:szCs w:val="24"/>
        </w:rPr>
      </w:pPr>
      <w:r w:rsidRPr="00D0218F">
        <w:rPr>
          <w:rFonts w:ascii="Arial" w:hAnsi="Arial" w:cs="Arial"/>
          <w:szCs w:val="24"/>
        </w:rPr>
        <w:t>Estimated travel time to/from Downtown, Winnipeg: _____</w:t>
      </w:r>
    </w:p>
    <w:p w:rsidR="00D0218F" w:rsidRPr="00D0218F" w:rsidRDefault="00D0218F">
      <w:pPr>
        <w:rPr>
          <w:rFonts w:ascii="Arial" w:hAnsi="Arial" w:cs="Arial"/>
          <w:b/>
          <w:szCs w:val="24"/>
        </w:rPr>
      </w:pPr>
      <w:r w:rsidRPr="00D0218F">
        <w:rPr>
          <w:rFonts w:ascii="Arial" w:hAnsi="Arial" w:cs="Arial"/>
          <w:b/>
          <w:szCs w:val="24"/>
        </w:rPr>
        <w:br w:type="page"/>
      </w:r>
    </w:p>
    <w:p w:rsidR="00D0218F" w:rsidRPr="00D0218F" w:rsidRDefault="00D0218F" w:rsidP="00D0218F">
      <w:pPr>
        <w:rPr>
          <w:rFonts w:ascii="Arial" w:hAnsi="Arial" w:cs="Arial"/>
          <w:b/>
          <w:szCs w:val="24"/>
        </w:rPr>
      </w:pPr>
      <w:r w:rsidRPr="00D0218F">
        <w:rPr>
          <w:rFonts w:ascii="Arial" w:hAnsi="Arial" w:cs="Arial"/>
          <w:b/>
          <w:szCs w:val="24"/>
        </w:rPr>
        <w:lastRenderedPageBreak/>
        <w:t>2. Tour Title and Tagline:</w:t>
      </w:r>
    </w:p>
    <w:tbl>
      <w:tblPr>
        <w:tblW w:w="10359" w:type="dxa"/>
        <w:jc w:val="center"/>
        <w:tblLayout w:type="fixed"/>
        <w:tblLook w:val="04A0" w:firstRow="1" w:lastRow="0" w:firstColumn="1" w:lastColumn="0" w:noHBand="0" w:noVBand="1"/>
      </w:tblPr>
      <w:tblGrid>
        <w:gridCol w:w="2525"/>
        <w:gridCol w:w="7834"/>
      </w:tblGrid>
      <w:tr w:rsidR="00D0218F" w:rsidRPr="00D0218F" w:rsidTr="006804CA">
        <w:trPr>
          <w:trHeight w:val="460"/>
          <w:jc w:val="center"/>
        </w:trPr>
        <w:tc>
          <w:tcPr>
            <w:tcW w:w="2525" w:type="dxa"/>
            <w:vAlign w:val="center"/>
          </w:tcPr>
          <w:p w:rsidR="00D0218F" w:rsidRPr="00D0218F" w:rsidRDefault="00D0218F" w:rsidP="006804CA">
            <w:pPr>
              <w:pStyle w:val="Header"/>
              <w:rPr>
                <w:rFonts w:ascii="Arial" w:eastAsia="Calibri" w:hAnsi="Arial" w:cs="Arial"/>
                <w:b/>
                <w:sz w:val="18"/>
                <w:szCs w:val="18"/>
              </w:rPr>
            </w:pPr>
            <w:r w:rsidRPr="00D0218F">
              <w:rPr>
                <w:rFonts w:ascii="Arial" w:hAnsi="Arial" w:cs="Arial"/>
                <w:b/>
                <w:sz w:val="18"/>
                <w:szCs w:val="18"/>
              </w:rPr>
              <w:t>Tour Title:</w:t>
            </w:r>
            <w:r w:rsidRPr="00D0218F">
              <w:rPr>
                <w:rFonts w:ascii="Arial" w:hAnsi="Arial" w:cs="Arial"/>
                <w:szCs w:val="24"/>
              </w:rPr>
              <w:br/>
            </w:r>
            <w:r w:rsidRPr="00D0218F">
              <w:rPr>
                <w:rFonts w:ascii="Arial" w:hAnsi="Arial" w:cs="Arial"/>
                <w:sz w:val="18"/>
                <w:szCs w:val="18"/>
              </w:rPr>
              <w:t>(clear, concise title)</w:t>
            </w:r>
          </w:p>
        </w:tc>
        <w:tc>
          <w:tcPr>
            <w:tcW w:w="7834" w:type="dxa"/>
            <w:tcBorders>
              <w:bottom w:val="single" w:sz="4" w:space="0" w:color="auto"/>
            </w:tcBorders>
            <w:vAlign w:val="center"/>
          </w:tcPr>
          <w:p w:rsidR="00D0218F" w:rsidRPr="00D0218F" w:rsidRDefault="00D0218F" w:rsidP="006804CA">
            <w:pPr>
              <w:rPr>
                <w:rFonts w:ascii="Arial" w:eastAsia="Calibri" w:hAnsi="Arial" w:cs="Arial"/>
                <w:b/>
                <w:bCs/>
                <w:color w:val="000000"/>
                <w:sz w:val="20"/>
              </w:rPr>
            </w:pPr>
          </w:p>
        </w:tc>
      </w:tr>
      <w:tr w:rsidR="00D0218F" w:rsidRPr="00D0218F" w:rsidTr="006804CA">
        <w:trPr>
          <w:trHeight w:val="460"/>
          <w:jc w:val="center"/>
        </w:trPr>
        <w:tc>
          <w:tcPr>
            <w:tcW w:w="2525" w:type="dxa"/>
            <w:vAlign w:val="center"/>
          </w:tcPr>
          <w:p w:rsidR="00D0218F" w:rsidRPr="00D0218F" w:rsidRDefault="00D0218F" w:rsidP="006804CA">
            <w:pPr>
              <w:pStyle w:val="Header"/>
              <w:rPr>
                <w:rFonts w:ascii="Arial" w:eastAsia="Calibri" w:hAnsi="Arial" w:cs="Arial"/>
                <w:sz w:val="18"/>
                <w:szCs w:val="18"/>
              </w:rPr>
            </w:pPr>
            <w:r w:rsidRPr="00D0218F">
              <w:rPr>
                <w:rFonts w:ascii="Arial" w:hAnsi="Arial" w:cs="Arial"/>
                <w:b/>
                <w:sz w:val="18"/>
                <w:szCs w:val="18"/>
              </w:rPr>
              <w:t>Tour Tagline:</w:t>
            </w:r>
            <w:r w:rsidRPr="00D0218F">
              <w:rPr>
                <w:rFonts w:ascii="Arial" w:hAnsi="Arial" w:cs="Arial"/>
                <w:sz w:val="18"/>
                <w:szCs w:val="18"/>
              </w:rPr>
              <w:br/>
              <w:t>(a short, descriptive tagline)</w:t>
            </w:r>
          </w:p>
        </w:tc>
        <w:tc>
          <w:tcPr>
            <w:tcW w:w="7834" w:type="dxa"/>
            <w:tcBorders>
              <w:top w:val="single" w:sz="4" w:space="0" w:color="auto"/>
              <w:bottom w:val="single" w:sz="4" w:space="0" w:color="auto"/>
            </w:tcBorders>
            <w:vAlign w:val="center"/>
          </w:tcPr>
          <w:p w:rsidR="00D0218F" w:rsidRPr="00D0218F" w:rsidRDefault="00D0218F" w:rsidP="006804CA">
            <w:pPr>
              <w:rPr>
                <w:rFonts w:ascii="Arial" w:eastAsia="Calibri" w:hAnsi="Arial" w:cs="Arial"/>
                <w:b/>
                <w:bCs/>
                <w:color w:val="000000"/>
                <w:sz w:val="20"/>
              </w:rPr>
            </w:pPr>
          </w:p>
        </w:tc>
      </w:tr>
    </w:tbl>
    <w:p w:rsidR="00D0218F" w:rsidRPr="00D0218F" w:rsidRDefault="00D0218F" w:rsidP="00D0218F">
      <w:pPr>
        <w:spacing w:after="0" w:line="240" w:lineRule="auto"/>
        <w:rPr>
          <w:rFonts w:ascii="Arial" w:hAnsi="Arial" w:cs="Arial"/>
          <w:sz w:val="18"/>
          <w:szCs w:val="24"/>
        </w:rPr>
      </w:pPr>
      <w:r w:rsidRPr="00D0218F">
        <w:rPr>
          <w:rFonts w:ascii="Arial" w:hAnsi="Arial" w:cs="Arial"/>
          <w:b/>
          <w:szCs w:val="24"/>
        </w:rPr>
        <w:br/>
        <w:t>3. Tour Description:</w:t>
      </w:r>
      <w:r w:rsidRPr="00D0218F">
        <w:rPr>
          <w:rFonts w:ascii="Arial" w:hAnsi="Arial" w:cs="Arial"/>
          <w:b/>
          <w:szCs w:val="24"/>
        </w:rPr>
        <w:br/>
      </w:r>
      <w:r w:rsidRPr="00F619B5">
        <w:rPr>
          <w:rFonts w:ascii="Arial" w:hAnsi="Arial" w:cs="Arial"/>
          <w:sz w:val="18"/>
          <w:szCs w:val="24"/>
        </w:rPr>
        <w:t>250 words – May be edited and used for promotional purposes. Tour attendee satisfaction is influenced by how well their tour experience matches their pre-tour expectations. To make the promotional announcement an effective</w:t>
      </w:r>
      <w:r w:rsidRPr="00D0218F">
        <w:rPr>
          <w:rFonts w:ascii="Arial" w:hAnsi="Arial" w:cs="Arial"/>
          <w:sz w:val="18"/>
          <w:szCs w:val="24"/>
        </w:rPr>
        <w:t xml:space="preserve"> communication with the audience, convert industry or company-specific descriptors to common language recognized by a broad CME audience. </w:t>
      </w:r>
    </w:p>
    <w:tbl>
      <w:tblPr>
        <w:tblW w:w="10458" w:type="dxa"/>
        <w:jc w:val="center"/>
        <w:tblLayout w:type="fixed"/>
        <w:tblLook w:val="04A0" w:firstRow="1" w:lastRow="0" w:firstColumn="1" w:lastColumn="0" w:noHBand="0" w:noVBand="1"/>
      </w:tblPr>
      <w:tblGrid>
        <w:gridCol w:w="10458"/>
      </w:tblGrid>
      <w:tr w:rsidR="00D0218F" w:rsidRPr="00D0218F" w:rsidTr="00D0218F">
        <w:trPr>
          <w:trHeight w:val="2231"/>
          <w:jc w:val="center"/>
        </w:trPr>
        <w:tc>
          <w:tcPr>
            <w:tcW w:w="10458"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spacing w:after="0" w:line="240" w:lineRule="auto"/>
        <w:rPr>
          <w:rFonts w:ascii="Arial" w:hAnsi="Arial" w:cs="Arial"/>
          <w:szCs w:val="24"/>
        </w:rPr>
      </w:pPr>
    </w:p>
    <w:p w:rsidR="00D0218F" w:rsidRPr="00F619B5" w:rsidRDefault="00D0218F" w:rsidP="00D0218F">
      <w:pPr>
        <w:rPr>
          <w:rFonts w:ascii="Arial" w:hAnsi="Arial" w:cs="Arial"/>
          <w:b/>
          <w:szCs w:val="24"/>
        </w:rPr>
      </w:pPr>
      <w:r w:rsidRPr="00F619B5">
        <w:rPr>
          <w:rFonts w:ascii="Arial" w:hAnsi="Arial" w:cs="Arial"/>
          <w:b/>
          <w:szCs w:val="24"/>
        </w:rPr>
        <w:t>Items to include:</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Product and/or service produced.</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Business processes to be showcased.</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Results achieved.</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Human factors involved in accomplishment or sustainment of improvements.</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LEAN concepts/tools used.</w:t>
      </w:r>
    </w:p>
    <w:p w:rsidR="00D0218F" w:rsidRPr="00F619B5" w:rsidRDefault="00D0218F" w:rsidP="00D0218F">
      <w:pPr>
        <w:pStyle w:val="ListParagraph"/>
        <w:numPr>
          <w:ilvl w:val="0"/>
          <w:numId w:val="14"/>
        </w:numPr>
        <w:rPr>
          <w:rFonts w:ascii="Arial" w:hAnsi="Arial" w:cs="Arial"/>
          <w:szCs w:val="24"/>
        </w:rPr>
      </w:pPr>
      <w:r w:rsidRPr="00F619B5">
        <w:rPr>
          <w:rFonts w:ascii="Arial" w:hAnsi="Arial" w:cs="Arial"/>
          <w:szCs w:val="24"/>
        </w:rPr>
        <w:t>Obstacles and challenges encountered and how they were overcome.</w:t>
      </w:r>
    </w:p>
    <w:p w:rsidR="00D0218F" w:rsidRPr="00D0218F" w:rsidRDefault="00D0218F" w:rsidP="00D0218F">
      <w:pPr>
        <w:spacing w:after="0" w:line="240" w:lineRule="auto"/>
        <w:rPr>
          <w:rFonts w:ascii="Arial" w:hAnsi="Arial" w:cs="Arial"/>
          <w:sz w:val="18"/>
          <w:szCs w:val="24"/>
        </w:rPr>
      </w:pPr>
      <w:r w:rsidRPr="00F619B5">
        <w:rPr>
          <w:rFonts w:ascii="Arial" w:hAnsi="Arial" w:cs="Arial"/>
          <w:b/>
          <w:szCs w:val="24"/>
        </w:rPr>
        <w:t>4. Tour Highlights:</w:t>
      </w:r>
      <w:r w:rsidRPr="00F619B5">
        <w:rPr>
          <w:rFonts w:ascii="Arial" w:hAnsi="Arial" w:cs="Arial"/>
          <w:b/>
          <w:szCs w:val="24"/>
        </w:rPr>
        <w:br/>
      </w:r>
      <w:r w:rsidRPr="00F619B5">
        <w:rPr>
          <w:rFonts w:ascii="Arial" w:hAnsi="Arial" w:cs="Arial"/>
          <w:sz w:val="18"/>
          <w:szCs w:val="24"/>
        </w:rPr>
        <w:t>Please list best practices or pockets of excellence to be featured (e.g. visual management, flow, pull etc.).</w:t>
      </w:r>
    </w:p>
    <w:tbl>
      <w:tblPr>
        <w:tblW w:w="10472" w:type="dxa"/>
        <w:jc w:val="center"/>
        <w:tblLayout w:type="fixed"/>
        <w:tblLook w:val="04A0" w:firstRow="1" w:lastRow="0" w:firstColumn="1" w:lastColumn="0" w:noHBand="0" w:noVBand="1"/>
      </w:tblPr>
      <w:tblGrid>
        <w:gridCol w:w="10472"/>
      </w:tblGrid>
      <w:tr w:rsidR="00D0218F" w:rsidRPr="00D0218F" w:rsidTr="00D0218F">
        <w:trPr>
          <w:trHeight w:val="2201"/>
          <w:jc w:val="center"/>
        </w:trPr>
        <w:tc>
          <w:tcPr>
            <w:tcW w:w="10472"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rPr>
          <w:rFonts w:ascii="Arial" w:hAnsi="Arial" w:cs="Arial"/>
          <w:szCs w:val="24"/>
        </w:rPr>
      </w:pPr>
    </w:p>
    <w:p w:rsidR="00D0218F" w:rsidRPr="00D0218F" w:rsidRDefault="00D0218F" w:rsidP="00D0218F">
      <w:pPr>
        <w:rPr>
          <w:rFonts w:ascii="Arial" w:hAnsi="Arial" w:cs="Arial"/>
          <w:b/>
          <w:szCs w:val="24"/>
        </w:rPr>
      </w:pPr>
      <w:r w:rsidRPr="00D0218F">
        <w:rPr>
          <w:rFonts w:ascii="Arial" w:hAnsi="Arial" w:cs="Arial"/>
          <w:b/>
          <w:szCs w:val="24"/>
        </w:rPr>
        <w:br w:type="page"/>
      </w:r>
    </w:p>
    <w:p w:rsidR="00D0218F" w:rsidRPr="00D0218F" w:rsidRDefault="00D0218F" w:rsidP="00D0218F">
      <w:pPr>
        <w:spacing w:after="0" w:line="240" w:lineRule="auto"/>
        <w:rPr>
          <w:rFonts w:ascii="Arial" w:hAnsi="Arial" w:cs="Arial"/>
          <w:sz w:val="18"/>
          <w:szCs w:val="18"/>
        </w:rPr>
      </w:pPr>
      <w:r w:rsidRPr="00D0218F">
        <w:rPr>
          <w:rFonts w:ascii="Arial" w:hAnsi="Arial" w:cs="Arial"/>
          <w:b/>
          <w:szCs w:val="24"/>
        </w:rPr>
        <w:lastRenderedPageBreak/>
        <w:t>5. About the Company:</w:t>
      </w:r>
      <w:r w:rsidRPr="00D0218F">
        <w:rPr>
          <w:rFonts w:ascii="Arial" w:hAnsi="Arial" w:cs="Arial"/>
          <w:szCs w:val="24"/>
        </w:rPr>
        <w:t xml:space="preserve"> </w:t>
      </w:r>
      <w:r w:rsidRPr="00D0218F">
        <w:rPr>
          <w:rFonts w:ascii="Arial" w:hAnsi="Arial" w:cs="Arial"/>
          <w:szCs w:val="24"/>
        </w:rPr>
        <w:br/>
      </w:r>
      <w:r w:rsidRPr="00D0218F">
        <w:rPr>
          <w:rFonts w:ascii="Arial" w:hAnsi="Arial" w:cs="Arial"/>
          <w:sz w:val="18"/>
          <w:szCs w:val="18"/>
        </w:rPr>
        <w:t xml:space="preserve">50-75 words – May be edited and used for promotional purposes. </w:t>
      </w:r>
      <w:r w:rsidRPr="00D0218F">
        <w:rPr>
          <w:rFonts w:ascii="Arial" w:hAnsi="Arial" w:cs="Arial"/>
          <w:sz w:val="18"/>
          <w:szCs w:val="18"/>
        </w:rPr>
        <w:br/>
        <w:t>Include preferred link(s) to your company website(s).</w:t>
      </w:r>
    </w:p>
    <w:tbl>
      <w:tblPr>
        <w:tblW w:w="10359" w:type="dxa"/>
        <w:jc w:val="center"/>
        <w:tblLayout w:type="fixed"/>
        <w:tblLook w:val="04A0" w:firstRow="1" w:lastRow="0" w:firstColumn="1" w:lastColumn="0" w:noHBand="0" w:noVBand="1"/>
      </w:tblPr>
      <w:tblGrid>
        <w:gridCol w:w="10359"/>
      </w:tblGrid>
      <w:tr w:rsidR="00D0218F" w:rsidRPr="00D0218F" w:rsidTr="006804CA">
        <w:trPr>
          <w:trHeight w:val="2330"/>
          <w:jc w:val="center"/>
        </w:trPr>
        <w:tc>
          <w:tcPr>
            <w:tcW w:w="10359"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spacing w:after="0" w:line="240" w:lineRule="auto"/>
        <w:rPr>
          <w:rFonts w:ascii="Arial" w:hAnsi="Arial" w:cs="Arial"/>
          <w:sz w:val="18"/>
          <w:szCs w:val="18"/>
        </w:rPr>
      </w:pPr>
      <w:r w:rsidRPr="00D0218F">
        <w:rPr>
          <w:rFonts w:ascii="Arial" w:hAnsi="Arial" w:cs="Arial"/>
          <w:b/>
          <w:szCs w:val="24"/>
        </w:rPr>
        <w:br/>
        <w:t>6. Tour Host Presenter Biography:</w:t>
      </w:r>
      <w:r w:rsidRPr="00D0218F">
        <w:rPr>
          <w:rFonts w:ascii="Arial" w:hAnsi="Arial" w:cs="Arial"/>
          <w:szCs w:val="24"/>
        </w:rPr>
        <w:t xml:space="preserve"> </w:t>
      </w:r>
      <w:r w:rsidRPr="00D0218F">
        <w:rPr>
          <w:rFonts w:ascii="Arial" w:hAnsi="Arial" w:cs="Arial"/>
          <w:szCs w:val="24"/>
        </w:rPr>
        <w:br/>
      </w:r>
      <w:r w:rsidRPr="00D0218F">
        <w:rPr>
          <w:rFonts w:ascii="Arial" w:hAnsi="Arial" w:cs="Arial"/>
          <w:sz w:val="18"/>
          <w:szCs w:val="18"/>
        </w:rPr>
        <w:t>50-75 words – May be edited and used for promotional purposes.</w:t>
      </w:r>
      <w:r w:rsidRPr="00D0218F">
        <w:rPr>
          <w:rFonts w:ascii="Arial" w:hAnsi="Arial" w:cs="Arial"/>
          <w:sz w:val="18"/>
          <w:szCs w:val="18"/>
        </w:rPr>
        <w:br/>
        <w:t>(If more than one host presenter, please include a biography for each)</w:t>
      </w:r>
    </w:p>
    <w:tbl>
      <w:tblPr>
        <w:tblW w:w="10359" w:type="dxa"/>
        <w:jc w:val="center"/>
        <w:tblLayout w:type="fixed"/>
        <w:tblLook w:val="04A0" w:firstRow="1" w:lastRow="0" w:firstColumn="1" w:lastColumn="0" w:noHBand="0" w:noVBand="1"/>
      </w:tblPr>
      <w:tblGrid>
        <w:gridCol w:w="10359"/>
      </w:tblGrid>
      <w:tr w:rsidR="00D0218F" w:rsidRPr="00D0218F" w:rsidTr="006804CA">
        <w:trPr>
          <w:trHeight w:val="2330"/>
          <w:jc w:val="center"/>
        </w:trPr>
        <w:tc>
          <w:tcPr>
            <w:tcW w:w="10359"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spacing w:after="0" w:line="240" w:lineRule="auto"/>
        <w:rPr>
          <w:rFonts w:ascii="Arial" w:hAnsi="Arial" w:cs="Arial"/>
          <w:sz w:val="18"/>
          <w:szCs w:val="18"/>
        </w:rPr>
      </w:pPr>
      <w:r w:rsidRPr="00D0218F">
        <w:rPr>
          <w:rFonts w:ascii="Arial" w:hAnsi="Arial" w:cs="Arial"/>
          <w:b/>
          <w:szCs w:val="24"/>
        </w:rPr>
        <w:br/>
        <w:t>7. Awards:</w:t>
      </w:r>
      <w:r w:rsidRPr="00D0218F">
        <w:rPr>
          <w:rFonts w:ascii="Arial" w:hAnsi="Arial" w:cs="Arial"/>
          <w:szCs w:val="24"/>
        </w:rPr>
        <w:t xml:space="preserve"> </w:t>
      </w:r>
      <w:r w:rsidRPr="00D0218F">
        <w:rPr>
          <w:rFonts w:ascii="Arial" w:hAnsi="Arial" w:cs="Arial"/>
          <w:szCs w:val="24"/>
        </w:rPr>
        <w:br/>
      </w:r>
      <w:r w:rsidRPr="00D0218F">
        <w:rPr>
          <w:rFonts w:ascii="Arial" w:hAnsi="Arial" w:cs="Arial"/>
          <w:sz w:val="18"/>
          <w:szCs w:val="18"/>
        </w:rPr>
        <w:t>Please list any awards your company has received.</w:t>
      </w:r>
    </w:p>
    <w:tbl>
      <w:tblPr>
        <w:tblW w:w="10359" w:type="dxa"/>
        <w:jc w:val="center"/>
        <w:tblLayout w:type="fixed"/>
        <w:tblLook w:val="04A0" w:firstRow="1" w:lastRow="0" w:firstColumn="1" w:lastColumn="0" w:noHBand="0" w:noVBand="1"/>
      </w:tblPr>
      <w:tblGrid>
        <w:gridCol w:w="10359"/>
      </w:tblGrid>
      <w:tr w:rsidR="00D0218F" w:rsidRPr="00D0218F" w:rsidTr="006804CA">
        <w:trPr>
          <w:trHeight w:val="2330"/>
          <w:jc w:val="center"/>
        </w:trPr>
        <w:tc>
          <w:tcPr>
            <w:tcW w:w="10359"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spacing w:after="0" w:line="240" w:lineRule="auto"/>
        <w:rPr>
          <w:rFonts w:ascii="Arial" w:hAnsi="Arial" w:cs="Arial"/>
          <w:sz w:val="18"/>
          <w:szCs w:val="18"/>
        </w:rPr>
      </w:pPr>
      <w:r w:rsidRPr="00D0218F">
        <w:rPr>
          <w:rFonts w:ascii="Arial" w:hAnsi="Arial" w:cs="Arial"/>
          <w:b/>
          <w:szCs w:val="24"/>
        </w:rPr>
        <w:br/>
      </w:r>
      <w:r w:rsidRPr="00F619B5">
        <w:rPr>
          <w:rFonts w:ascii="Arial" w:hAnsi="Arial" w:cs="Arial"/>
          <w:b/>
          <w:szCs w:val="24"/>
        </w:rPr>
        <w:t>8. References &amp; Professional Endorsements:</w:t>
      </w:r>
      <w:r w:rsidRPr="00F619B5">
        <w:rPr>
          <w:rFonts w:ascii="Arial" w:hAnsi="Arial" w:cs="Arial"/>
          <w:b/>
          <w:szCs w:val="24"/>
        </w:rPr>
        <w:br/>
      </w:r>
      <w:r w:rsidRPr="00F619B5">
        <w:rPr>
          <w:rFonts w:ascii="Arial" w:hAnsi="Arial" w:cs="Arial"/>
          <w:sz w:val="18"/>
          <w:szCs w:val="18"/>
        </w:rPr>
        <w:t>Please provide endorsements and/or references, i.e. customers and/or suppliers who can speak to organizational excellence etc.</w:t>
      </w:r>
    </w:p>
    <w:tbl>
      <w:tblPr>
        <w:tblW w:w="10359" w:type="dxa"/>
        <w:jc w:val="center"/>
        <w:tblLayout w:type="fixed"/>
        <w:tblLook w:val="04A0" w:firstRow="1" w:lastRow="0" w:firstColumn="1" w:lastColumn="0" w:noHBand="0" w:noVBand="1"/>
      </w:tblPr>
      <w:tblGrid>
        <w:gridCol w:w="10359"/>
      </w:tblGrid>
      <w:tr w:rsidR="00D0218F" w:rsidRPr="00D0218F" w:rsidTr="00D0218F">
        <w:trPr>
          <w:trHeight w:val="1487"/>
          <w:jc w:val="center"/>
        </w:trPr>
        <w:tc>
          <w:tcPr>
            <w:tcW w:w="10359" w:type="dxa"/>
            <w:tcBorders>
              <w:top w:val="single" w:sz="4" w:space="0" w:color="auto"/>
              <w:left w:val="single" w:sz="4" w:space="0" w:color="auto"/>
              <w:bottom w:val="single" w:sz="4" w:space="0" w:color="auto"/>
              <w:right w:val="single" w:sz="4" w:space="0" w:color="auto"/>
            </w:tcBorders>
            <w:vAlign w:val="center"/>
          </w:tcPr>
          <w:p w:rsidR="00D0218F" w:rsidRPr="00D0218F" w:rsidRDefault="00D0218F" w:rsidP="006804CA">
            <w:pPr>
              <w:pStyle w:val="Header"/>
              <w:outlineLvl w:val="0"/>
              <w:rPr>
                <w:rFonts w:ascii="Arial" w:eastAsia="Calibri" w:hAnsi="Arial" w:cs="Arial"/>
                <w:b/>
                <w:sz w:val="18"/>
                <w:szCs w:val="18"/>
              </w:rPr>
            </w:pPr>
          </w:p>
        </w:tc>
      </w:tr>
    </w:tbl>
    <w:p w:rsidR="00D0218F" w:rsidRPr="00D0218F" w:rsidRDefault="00D0218F" w:rsidP="00D0218F">
      <w:pPr>
        <w:rPr>
          <w:rFonts w:ascii="Arial" w:hAnsi="Arial" w:cs="Arial"/>
          <w:sz w:val="18"/>
          <w:szCs w:val="18"/>
        </w:rPr>
      </w:pPr>
      <w:r w:rsidRPr="00D0218F">
        <w:rPr>
          <w:rFonts w:ascii="Arial" w:hAnsi="Arial" w:cs="Arial"/>
          <w:b/>
          <w:szCs w:val="24"/>
        </w:rPr>
        <w:lastRenderedPageBreak/>
        <w:t>9. Tour Rating:</w:t>
      </w:r>
      <w:r w:rsidRPr="00D0218F">
        <w:rPr>
          <w:rFonts w:ascii="Arial" w:hAnsi="Arial" w:cs="Arial"/>
          <w:szCs w:val="24"/>
        </w:rPr>
        <w:br/>
      </w:r>
      <w:r w:rsidRPr="00D0218F">
        <w:rPr>
          <w:rFonts w:ascii="Arial" w:hAnsi="Arial" w:cs="Arial"/>
          <w:sz w:val="18"/>
          <w:szCs w:val="18"/>
        </w:rPr>
        <w:t xml:space="preserve">Please mark an X besides the appropriate rating. </w:t>
      </w:r>
      <w:r w:rsidRPr="00D0218F">
        <w:rPr>
          <w:rFonts w:ascii="Arial" w:hAnsi="Arial" w:cs="Arial"/>
          <w:sz w:val="18"/>
          <w:szCs w:val="18"/>
        </w:rPr>
        <w:br/>
        <w:t xml:space="preserve">This will indicate the audience level for which your tour is especially suited. </w:t>
      </w:r>
    </w:p>
    <w:tbl>
      <w:tblPr>
        <w:tblW w:w="10055" w:type="dxa"/>
        <w:jc w:val="center"/>
        <w:tblLayout w:type="fixed"/>
        <w:tblLook w:val="04A0" w:firstRow="1" w:lastRow="0" w:firstColumn="1" w:lastColumn="0" w:noHBand="0" w:noVBand="1"/>
      </w:tblPr>
      <w:tblGrid>
        <w:gridCol w:w="878"/>
        <w:gridCol w:w="2015"/>
        <w:gridCol w:w="7162"/>
      </w:tblGrid>
      <w:tr w:rsidR="00D0218F" w:rsidRPr="00D0218F" w:rsidTr="006804CA">
        <w:trPr>
          <w:trHeight w:val="558"/>
          <w:jc w:val="center"/>
        </w:trPr>
        <w:tc>
          <w:tcPr>
            <w:tcW w:w="878" w:type="dxa"/>
          </w:tcPr>
          <w:p w:rsidR="00D0218F" w:rsidRPr="00D0218F" w:rsidRDefault="00D0218F" w:rsidP="006804CA">
            <w:pPr>
              <w:spacing w:after="0"/>
              <w:rPr>
                <w:rFonts w:ascii="Arial" w:hAnsi="Arial" w:cs="Arial"/>
                <w:szCs w:val="24"/>
              </w:rPr>
            </w:pPr>
          </w:p>
        </w:tc>
        <w:tc>
          <w:tcPr>
            <w:tcW w:w="2015" w:type="dxa"/>
            <w:vAlign w:val="center"/>
          </w:tcPr>
          <w:p w:rsidR="00D0218F" w:rsidRPr="00D0218F" w:rsidRDefault="00D0218F" w:rsidP="006804CA">
            <w:pPr>
              <w:spacing w:after="0"/>
              <w:rPr>
                <w:rFonts w:ascii="Arial" w:hAnsi="Arial" w:cs="Arial"/>
                <w:szCs w:val="24"/>
              </w:rPr>
            </w:pPr>
          </w:p>
          <w:p w:rsidR="00D0218F" w:rsidRPr="00D0218F" w:rsidRDefault="00D0218F" w:rsidP="006804CA">
            <w:pPr>
              <w:spacing w:after="0"/>
              <w:rPr>
                <w:rFonts w:ascii="Arial" w:hAnsi="Arial" w:cs="Arial"/>
                <w:szCs w:val="24"/>
              </w:rPr>
            </w:pPr>
            <w:r w:rsidRPr="00D0218F">
              <w:rPr>
                <w:rFonts w:ascii="Arial" w:hAnsi="Arial" w:cs="Arial"/>
                <w:szCs w:val="24"/>
              </w:rPr>
              <w:t>BEGINNER</w:t>
            </w:r>
          </w:p>
        </w:tc>
        <w:tc>
          <w:tcPr>
            <w:tcW w:w="7162" w:type="dxa"/>
            <w:vAlign w:val="center"/>
          </w:tcPr>
          <w:p w:rsidR="00D0218F" w:rsidRPr="00F619B5" w:rsidRDefault="00D0218F" w:rsidP="006804CA">
            <w:pPr>
              <w:spacing w:after="0" w:line="240" w:lineRule="auto"/>
              <w:rPr>
                <w:rFonts w:ascii="Arial" w:hAnsi="Arial" w:cs="Arial"/>
                <w:szCs w:val="24"/>
              </w:rPr>
            </w:pPr>
            <w:r w:rsidRPr="00F619B5">
              <w:rPr>
                <w:rFonts w:ascii="Arial" w:hAnsi="Arial" w:cs="Arial"/>
                <w:sz w:val="20"/>
              </w:rPr>
              <w:t>Those preparing for, or beginning, their LEAN journey.</w:t>
            </w:r>
            <w:r w:rsidRPr="00F619B5">
              <w:rPr>
                <w:rFonts w:ascii="Arial" w:hAnsi="Arial" w:cs="Arial"/>
                <w:szCs w:val="24"/>
              </w:rPr>
              <w:t xml:space="preserve"> </w:t>
            </w:r>
          </w:p>
        </w:tc>
      </w:tr>
      <w:tr w:rsidR="00D0218F" w:rsidRPr="00D0218F" w:rsidTr="006804CA">
        <w:trPr>
          <w:jc w:val="center"/>
        </w:trPr>
        <w:tc>
          <w:tcPr>
            <w:tcW w:w="878" w:type="dxa"/>
          </w:tcPr>
          <w:p w:rsidR="00D0218F" w:rsidRPr="00D0218F" w:rsidRDefault="00D0218F" w:rsidP="006804CA">
            <w:pPr>
              <w:spacing w:after="0"/>
              <w:rPr>
                <w:rFonts w:ascii="Arial" w:hAnsi="Arial" w:cs="Arial"/>
                <w:szCs w:val="24"/>
              </w:rPr>
            </w:pPr>
          </w:p>
        </w:tc>
        <w:tc>
          <w:tcPr>
            <w:tcW w:w="2015" w:type="dxa"/>
            <w:vAlign w:val="center"/>
          </w:tcPr>
          <w:p w:rsidR="00D0218F" w:rsidRPr="00D0218F" w:rsidRDefault="00D0218F" w:rsidP="006804CA">
            <w:pPr>
              <w:spacing w:after="0"/>
              <w:rPr>
                <w:rFonts w:ascii="Arial" w:hAnsi="Arial" w:cs="Arial"/>
                <w:szCs w:val="24"/>
              </w:rPr>
            </w:pPr>
          </w:p>
          <w:p w:rsidR="00D0218F" w:rsidRPr="00D0218F" w:rsidRDefault="00D0218F" w:rsidP="006804CA">
            <w:pPr>
              <w:spacing w:after="0"/>
              <w:rPr>
                <w:rFonts w:ascii="Arial" w:hAnsi="Arial" w:cs="Arial"/>
                <w:szCs w:val="24"/>
              </w:rPr>
            </w:pPr>
            <w:r w:rsidRPr="00D0218F">
              <w:rPr>
                <w:rFonts w:ascii="Arial" w:hAnsi="Arial" w:cs="Arial"/>
                <w:szCs w:val="24"/>
              </w:rPr>
              <w:t>INTERMEDIATE</w:t>
            </w:r>
          </w:p>
        </w:tc>
        <w:tc>
          <w:tcPr>
            <w:tcW w:w="7162" w:type="dxa"/>
            <w:vAlign w:val="center"/>
          </w:tcPr>
          <w:p w:rsidR="00D0218F" w:rsidRPr="00F619B5" w:rsidRDefault="00D0218F" w:rsidP="006804CA">
            <w:pPr>
              <w:spacing w:after="0" w:line="240" w:lineRule="auto"/>
              <w:rPr>
                <w:rFonts w:ascii="Arial" w:hAnsi="Arial" w:cs="Arial"/>
                <w:szCs w:val="24"/>
              </w:rPr>
            </w:pPr>
            <w:r w:rsidRPr="00F619B5">
              <w:rPr>
                <w:rFonts w:ascii="Arial" w:hAnsi="Arial" w:cs="Arial"/>
                <w:sz w:val="20"/>
              </w:rPr>
              <w:t>Those applying LEAN fundamentals and seeking new tools and knowledge to accelerate their continuous improvement journey.</w:t>
            </w:r>
            <w:r w:rsidRPr="00F619B5">
              <w:rPr>
                <w:rFonts w:ascii="Arial" w:hAnsi="Arial" w:cs="Arial"/>
                <w:szCs w:val="24"/>
              </w:rPr>
              <w:t xml:space="preserve"> </w:t>
            </w:r>
          </w:p>
        </w:tc>
      </w:tr>
      <w:tr w:rsidR="00D0218F" w:rsidRPr="00D0218F" w:rsidTr="006804CA">
        <w:trPr>
          <w:trHeight w:val="751"/>
          <w:jc w:val="center"/>
        </w:trPr>
        <w:tc>
          <w:tcPr>
            <w:tcW w:w="878" w:type="dxa"/>
          </w:tcPr>
          <w:p w:rsidR="00D0218F" w:rsidRPr="00D0218F" w:rsidRDefault="00D0218F" w:rsidP="006804CA">
            <w:pPr>
              <w:spacing w:after="0"/>
              <w:rPr>
                <w:rFonts w:ascii="Arial" w:hAnsi="Arial" w:cs="Arial"/>
                <w:szCs w:val="24"/>
              </w:rPr>
            </w:pPr>
          </w:p>
        </w:tc>
        <w:tc>
          <w:tcPr>
            <w:tcW w:w="2015" w:type="dxa"/>
            <w:vAlign w:val="center"/>
          </w:tcPr>
          <w:p w:rsidR="00D0218F" w:rsidRPr="00D0218F" w:rsidRDefault="00D0218F" w:rsidP="006804CA">
            <w:pPr>
              <w:spacing w:after="0"/>
              <w:rPr>
                <w:rFonts w:ascii="Arial" w:hAnsi="Arial" w:cs="Arial"/>
                <w:szCs w:val="24"/>
              </w:rPr>
            </w:pPr>
          </w:p>
          <w:p w:rsidR="00D0218F" w:rsidRPr="00D0218F" w:rsidRDefault="00D0218F" w:rsidP="006804CA">
            <w:pPr>
              <w:spacing w:after="0"/>
              <w:rPr>
                <w:rFonts w:ascii="Arial" w:hAnsi="Arial" w:cs="Arial"/>
                <w:szCs w:val="24"/>
              </w:rPr>
            </w:pPr>
            <w:r w:rsidRPr="00D0218F">
              <w:rPr>
                <w:rFonts w:ascii="Arial" w:hAnsi="Arial" w:cs="Arial"/>
                <w:szCs w:val="24"/>
              </w:rPr>
              <w:t>ADVANCED</w:t>
            </w:r>
          </w:p>
        </w:tc>
        <w:tc>
          <w:tcPr>
            <w:tcW w:w="7162" w:type="dxa"/>
            <w:vAlign w:val="center"/>
          </w:tcPr>
          <w:p w:rsidR="00D0218F" w:rsidRPr="00F619B5" w:rsidRDefault="00D0218F" w:rsidP="006804CA">
            <w:pPr>
              <w:spacing w:after="0" w:line="240" w:lineRule="auto"/>
              <w:rPr>
                <w:rFonts w:ascii="Arial" w:hAnsi="Arial" w:cs="Arial"/>
                <w:sz w:val="20"/>
              </w:rPr>
            </w:pPr>
            <w:r w:rsidRPr="00F619B5">
              <w:rPr>
                <w:rFonts w:ascii="Arial" w:hAnsi="Arial" w:cs="Arial"/>
                <w:sz w:val="20"/>
              </w:rPr>
              <w:t>Mature appliers of LEAN, seeking leading-edge continuous improvement practices that can be applied in more sophisticated ways.</w:t>
            </w:r>
          </w:p>
        </w:tc>
      </w:tr>
    </w:tbl>
    <w:p w:rsidR="00D0218F" w:rsidRPr="00D0218F" w:rsidRDefault="00D0218F" w:rsidP="00D0218F">
      <w:pPr>
        <w:rPr>
          <w:rFonts w:ascii="Arial" w:hAnsi="Arial" w:cs="Arial"/>
          <w:sz w:val="18"/>
          <w:szCs w:val="18"/>
        </w:rPr>
      </w:pPr>
      <w:r w:rsidRPr="00D0218F">
        <w:rPr>
          <w:rFonts w:ascii="Arial" w:hAnsi="Arial" w:cs="Arial"/>
          <w:b/>
          <w:szCs w:val="24"/>
        </w:rPr>
        <w:br/>
        <w:t>10.  Restrictions / Requirements:</w:t>
      </w:r>
      <w:r w:rsidRPr="00D0218F">
        <w:rPr>
          <w:rFonts w:ascii="Arial" w:hAnsi="Arial" w:cs="Arial"/>
          <w:szCs w:val="24"/>
        </w:rPr>
        <w:t xml:space="preserve"> </w:t>
      </w:r>
      <w:r w:rsidRPr="00D0218F">
        <w:rPr>
          <w:rFonts w:ascii="Arial" w:hAnsi="Arial" w:cs="Arial"/>
          <w:szCs w:val="24"/>
        </w:rPr>
        <w:br/>
      </w:r>
      <w:r w:rsidRPr="00D0218F">
        <w:rPr>
          <w:rFonts w:ascii="Arial" w:hAnsi="Arial" w:cs="Arial"/>
          <w:sz w:val="18"/>
          <w:szCs w:val="18"/>
        </w:rPr>
        <w:t xml:space="preserve">Please check the following, where applicable: </w:t>
      </w:r>
    </w:p>
    <w:tbl>
      <w:tblPr>
        <w:tblStyle w:val="TableGrid"/>
        <w:tblW w:w="0" w:type="auto"/>
        <w:tblLook w:val="04A0" w:firstRow="1" w:lastRow="0" w:firstColumn="1" w:lastColumn="0" w:noHBand="0" w:noVBand="1"/>
      </w:tblPr>
      <w:tblGrid>
        <w:gridCol w:w="4464"/>
        <w:gridCol w:w="257"/>
        <w:gridCol w:w="4629"/>
      </w:tblGrid>
      <w:tr w:rsidR="00D0218F" w:rsidRPr="00D0218F" w:rsidTr="006804CA">
        <w:trPr>
          <w:trHeight w:val="516"/>
        </w:trPr>
        <w:tc>
          <w:tcPr>
            <w:tcW w:w="4878" w:type="dxa"/>
            <w:vAlign w:val="center"/>
          </w:tcPr>
          <w:p w:rsidR="00D0218F" w:rsidRPr="00D0218F" w:rsidRDefault="00D0218F" w:rsidP="006804CA">
            <w:pPr>
              <w:jc w:val="center"/>
              <w:rPr>
                <w:rFonts w:ascii="Arial" w:hAnsi="Arial" w:cs="Arial"/>
                <w:szCs w:val="24"/>
              </w:rPr>
            </w:pPr>
            <w:r w:rsidRPr="00D0218F">
              <w:rPr>
                <w:rFonts w:ascii="Arial" w:hAnsi="Arial" w:cs="Arial"/>
                <w:szCs w:val="24"/>
              </w:rPr>
              <w:t>RESTRICTIONS</w:t>
            </w:r>
          </w:p>
        </w:tc>
        <w:tc>
          <w:tcPr>
            <w:tcW w:w="270" w:type="dxa"/>
            <w:tcBorders>
              <w:top w:val="nil"/>
              <w:bottom w:val="nil"/>
            </w:tcBorders>
          </w:tcPr>
          <w:p w:rsidR="00D0218F" w:rsidRPr="00D0218F" w:rsidRDefault="00D0218F" w:rsidP="006804CA">
            <w:pPr>
              <w:rPr>
                <w:rFonts w:ascii="Arial" w:hAnsi="Arial" w:cs="Arial"/>
                <w:szCs w:val="24"/>
              </w:rPr>
            </w:pPr>
          </w:p>
        </w:tc>
        <w:tc>
          <w:tcPr>
            <w:tcW w:w="5058" w:type="dxa"/>
            <w:vAlign w:val="center"/>
          </w:tcPr>
          <w:p w:rsidR="00D0218F" w:rsidRPr="00D0218F" w:rsidRDefault="00D0218F" w:rsidP="006804CA">
            <w:pPr>
              <w:jc w:val="center"/>
              <w:rPr>
                <w:rFonts w:ascii="Arial" w:hAnsi="Arial" w:cs="Arial"/>
                <w:szCs w:val="24"/>
              </w:rPr>
            </w:pPr>
            <w:r w:rsidRPr="00D0218F">
              <w:rPr>
                <w:rFonts w:ascii="Arial" w:hAnsi="Arial" w:cs="Arial"/>
                <w:szCs w:val="24"/>
              </w:rPr>
              <w:t>REQUIREMENTS</w:t>
            </w:r>
          </w:p>
        </w:tc>
      </w:tr>
      <w:tr w:rsidR="00D0218F" w:rsidRPr="00D0218F" w:rsidTr="006804CA">
        <w:tc>
          <w:tcPr>
            <w:tcW w:w="4878" w:type="dxa"/>
            <w:tcBorders>
              <w:bottom w:val="single" w:sz="4" w:space="0" w:color="auto"/>
            </w:tcBorders>
          </w:tcPr>
          <w:p w:rsidR="00D0218F" w:rsidRPr="00D0218F" w:rsidRDefault="00D0218F" w:rsidP="006804CA">
            <w:pPr>
              <w:spacing w:after="180"/>
              <w:rPr>
                <w:rFonts w:ascii="Arial" w:hAnsi="Arial" w:cs="Arial"/>
                <w:szCs w:val="24"/>
              </w:rPr>
            </w:pPr>
            <w:r w:rsidRPr="00D0218F">
              <w:rPr>
                <w:rFonts w:ascii="Arial" w:hAnsi="Arial" w:cs="Arial"/>
                <w:szCs w:val="24"/>
              </w:rPr>
              <w:br/>
            </w:r>
            <w:r w:rsidRPr="00D0218F">
              <w:rPr>
                <w:rFonts w:ascii="Arial" w:hAnsi="Arial" w:cs="Arial"/>
                <w:szCs w:val="24"/>
              </w:rPr>
              <w:sym w:font="Wingdings" w:char="F06F"/>
            </w:r>
            <w:r w:rsidRPr="00D0218F">
              <w:rPr>
                <w:rFonts w:ascii="Arial" w:hAnsi="Arial" w:cs="Arial"/>
                <w:szCs w:val="24"/>
              </w:rPr>
              <w:t xml:space="preserve">   No competitors allowed*</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No cameras/recording devices</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No cell phones</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No high-heeled shoes</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Other: __________________________</w:t>
            </w:r>
          </w:p>
          <w:p w:rsidR="00D0218F" w:rsidRPr="00D0218F" w:rsidRDefault="00D0218F" w:rsidP="006804CA">
            <w:pPr>
              <w:spacing w:after="180"/>
              <w:rPr>
                <w:rFonts w:ascii="Arial" w:hAnsi="Arial" w:cs="Arial"/>
                <w:szCs w:val="24"/>
              </w:rPr>
            </w:pPr>
          </w:p>
        </w:tc>
        <w:tc>
          <w:tcPr>
            <w:tcW w:w="270" w:type="dxa"/>
            <w:tcBorders>
              <w:top w:val="nil"/>
              <w:bottom w:val="single" w:sz="4" w:space="0" w:color="auto"/>
            </w:tcBorders>
          </w:tcPr>
          <w:p w:rsidR="00D0218F" w:rsidRPr="00D0218F" w:rsidRDefault="00D0218F" w:rsidP="006804CA">
            <w:pPr>
              <w:spacing w:after="180"/>
              <w:rPr>
                <w:rFonts w:ascii="Arial" w:hAnsi="Arial" w:cs="Arial"/>
                <w:szCs w:val="24"/>
              </w:rPr>
            </w:pPr>
          </w:p>
        </w:tc>
        <w:tc>
          <w:tcPr>
            <w:tcW w:w="5058" w:type="dxa"/>
            <w:tcBorders>
              <w:bottom w:val="single" w:sz="4" w:space="0" w:color="auto"/>
            </w:tcBorders>
          </w:tcPr>
          <w:p w:rsidR="00D0218F" w:rsidRPr="00D0218F" w:rsidRDefault="00D0218F" w:rsidP="006804CA">
            <w:pPr>
              <w:spacing w:after="180"/>
              <w:rPr>
                <w:rFonts w:ascii="Arial" w:hAnsi="Arial" w:cs="Arial"/>
                <w:szCs w:val="24"/>
              </w:rPr>
            </w:pPr>
            <w:r w:rsidRPr="00D0218F">
              <w:rPr>
                <w:rFonts w:ascii="Arial" w:hAnsi="Arial" w:cs="Arial"/>
                <w:szCs w:val="24"/>
              </w:rPr>
              <w:br/>
            </w:r>
            <w:r w:rsidRPr="00D0218F">
              <w:rPr>
                <w:rFonts w:ascii="Arial" w:hAnsi="Arial" w:cs="Arial"/>
                <w:szCs w:val="24"/>
              </w:rPr>
              <w:sym w:font="Wingdings" w:char="F06F"/>
            </w:r>
            <w:r w:rsidRPr="00D0218F">
              <w:rPr>
                <w:rFonts w:ascii="Arial" w:hAnsi="Arial" w:cs="Arial"/>
                <w:szCs w:val="24"/>
              </w:rPr>
              <w:t xml:space="preserve">  Steel-toed shoes</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Safety Glasses – will you provide?  </w:t>
            </w:r>
            <w:r w:rsidRPr="00D0218F">
              <w:rPr>
                <w:rFonts w:ascii="Arial" w:hAnsi="Arial" w:cs="Arial"/>
                <w:szCs w:val="24"/>
              </w:rPr>
              <w:br/>
            </w:r>
            <w:r w:rsidRPr="00D0218F">
              <w:rPr>
                <w:rFonts w:ascii="Arial" w:hAnsi="Arial" w:cs="Arial"/>
                <w:szCs w:val="24"/>
              </w:rPr>
              <w:tab/>
            </w:r>
            <w:r w:rsidRPr="00D0218F">
              <w:rPr>
                <w:rFonts w:ascii="Arial" w:hAnsi="Arial" w:cs="Arial"/>
                <w:szCs w:val="24"/>
              </w:rPr>
              <w:sym w:font="Wingdings" w:char="F06F"/>
            </w:r>
            <w:r w:rsidRPr="00D0218F">
              <w:rPr>
                <w:rFonts w:ascii="Arial" w:hAnsi="Arial" w:cs="Arial"/>
                <w:szCs w:val="24"/>
              </w:rPr>
              <w:t xml:space="preserve"> Yes  </w:t>
            </w:r>
            <w:r w:rsidRPr="00D0218F">
              <w:rPr>
                <w:rFonts w:ascii="Arial" w:hAnsi="Arial" w:cs="Arial"/>
                <w:szCs w:val="24"/>
              </w:rPr>
              <w:sym w:font="Wingdings" w:char="F06F"/>
            </w:r>
            <w:r w:rsidRPr="00D0218F">
              <w:rPr>
                <w:rFonts w:ascii="Arial" w:hAnsi="Arial" w:cs="Arial"/>
                <w:szCs w:val="24"/>
              </w:rPr>
              <w:t xml:space="preserve"> No</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Closed-toe shoes</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Hearing protection – will you provide?  </w:t>
            </w:r>
            <w:r w:rsidRPr="00D0218F">
              <w:rPr>
                <w:rFonts w:ascii="Arial" w:hAnsi="Arial" w:cs="Arial"/>
                <w:szCs w:val="24"/>
              </w:rPr>
              <w:br/>
            </w:r>
            <w:r w:rsidRPr="00D0218F">
              <w:rPr>
                <w:rFonts w:ascii="Arial" w:hAnsi="Arial" w:cs="Arial"/>
                <w:szCs w:val="24"/>
              </w:rPr>
              <w:tab/>
            </w:r>
            <w:r w:rsidRPr="00D0218F">
              <w:rPr>
                <w:rFonts w:ascii="Arial" w:hAnsi="Arial" w:cs="Arial"/>
                <w:szCs w:val="24"/>
              </w:rPr>
              <w:sym w:font="Wingdings" w:char="F06F"/>
            </w:r>
            <w:r w:rsidRPr="00D0218F">
              <w:rPr>
                <w:rFonts w:ascii="Arial" w:hAnsi="Arial" w:cs="Arial"/>
                <w:szCs w:val="24"/>
              </w:rPr>
              <w:t xml:space="preserve"> Yes  </w:t>
            </w:r>
            <w:r w:rsidRPr="00D0218F">
              <w:rPr>
                <w:rFonts w:ascii="Arial" w:hAnsi="Arial" w:cs="Arial"/>
                <w:szCs w:val="24"/>
              </w:rPr>
              <w:sym w:font="Wingdings" w:char="F06F"/>
            </w:r>
            <w:r w:rsidRPr="00D0218F">
              <w:rPr>
                <w:rFonts w:ascii="Arial" w:hAnsi="Arial" w:cs="Arial"/>
                <w:szCs w:val="24"/>
              </w:rPr>
              <w:t xml:space="preserve"> No</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Tour Headsets – will you provide?  </w:t>
            </w:r>
            <w:r w:rsidRPr="00D0218F">
              <w:rPr>
                <w:rFonts w:ascii="Arial" w:hAnsi="Arial" w:cs="Arial"/>
                <w:szCs w:val="24"/>
              </w:rPr>
              <w:br/>
            </w:r>
            <w:r w:rsidRPr="00D0218F">
              <w:rPr>
                <w:rFonts w:ascii="Arial" w:hAnsi="Arial" w:cs="Arial"/>
                <w:szCs w:val="24"/>
              </w:rPr>
              <w:tab/>
            </w:r>
            <w:r w:rsidRPr="00D0218F">
              <w:rPr>
                <w:rFonts w:ascii="Arial" w:hAnsi="Arial" w:cs="Arial"/>
                <w:szCs w:val="24"/>
              </w:rPr>
              <w:sym w:font="Wingdings" w:char="F06F"/>
            </w:r>
            <w:r w:rsidRPr="00D0218F">
              <w:rPr>
                <w:rFonts w:ascii="Arial" w:hAnsi="Arial" w:cs="Arial"/>
                <w:szCs w:val="24"/>
              </w:rPr>
              <w:t xml:space="preserve"> Yes  </w:t>
            </w:r>
            <w:r w:rsidRPr="00D0218F">
              <w:rPr>
                <w:rFonts w:ascii="Arial" w:hAnsi="Arial" w:cs="Arial"/>
                <w:szCs w:val="24"/>
              </w:rPr>
              <w:sym w:font="Wingdings" w:char="F06F"/>
            </w:r>
            <w:r w:rsidRPr="00D0218F">
              <w:rPr>
                <w:rFonts w:ascii="Arial" w:hAnsi="Arial" w:cs="Arial"/>
                <w:szCs w:val="24"/>
              </w:rPr>
              <w:t xml:space="preserve"> No</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Signed Non-</w:t>
            </w:r>
            <w:proofErr w:type="gramStart"/>
            <w:r w:rsidRPr="00D0218F">
              <w:rPr>
                <w:rFonts w:ascii="Arial" w:hAnsi="Arial" w:cs="Arial"/>
                <w:szCs w:val="24"/>
              </w:rPr>
              <w:t>disclosure</w:t>
            </w:r>
            <w:proofErr w:type="gramEnd"/>
            <w:r w:rsidRPr="00D0218F">
              <w:rPr>
                <w:rFonts w:ascii="Arial" w:hAnsi="Arial" w:cs="Arial"/>
                <w:szCs w:val="24"/>
              </w:rPr>
              <w:t xml:space="preserve"> Agreement</w:t>
            </w:r>
          </w:p>
          <w:p w:rsidR="00D0218F" w:rsidRPr="00D0218F" w:rsidRDefault="00D0218F" w:rsidP="006804CA">
            <w:pPr>
              <w:spacing w:after="180"/>
              <w:rPr>
                <w:rFonts w:ascii="Arial" w:hAnsi="Arial" w:cs="Arial"/>
                <w:szCs w:val="24"/>
              </w:rPr>
            </w:pPr>
            <w:r w:rsidRPr="00D0218F">
              <w:rPr>
                <w:rFonts w:ascii="Arial" w:hAnsi="Arial" w:cs="Arial"/>
                <w:szCs w:val="24"/>
              </w:rPr>
              <w:sym w:font="Wingdings" w:char="F06F"/>
            </w:r>
            <w:r w:rsidRPr="00D0218F">
              <w:rPr>
                <w:rFonts w:ascii="Arial" w:hAnsi="Arial" w:cs="Arial"/>
                <w:szCs w:val="24"/>
              </w:rPr>
              <w:t xml:space="preserve">  Other: ___________________________</w:t>
            </w:r>
          </w:p>
        </w:tc>
      </w:tr>
      <w:tr w:rsidR="00D0218F" w:rsidRPr="00D0218F" w:rsidTr="006804CA">
        <w:trPr>
          <w:trHeight w:val="470"/>
        </w:trPr>
        <w:tc>
          <w:tcPr>
            <w:tcW w:w="10206" w:type="dxa"/>
            <w:gridSpan w:val="3"/>
            <w:tcBorders>
              <w:left w:val="nil"/>
              <w:bottom w:val="nil"/>
              <w:right w:val="nil"/>
            </w:tcBorders>
            <w:shd w:val="clear" w:color="auto" w:fill="404040" w:themeFill="text1" w:themeFillTint="BF"/>
            <w:vAlign w:val="center"/>
          </w:tcPr>
          <w:p w:rsidR="00D0218F" w:rsidRPr="00D0218F" w:rsidRDefault="00D0218F" w:rsidP="006804CA">
            <w:pPr>
              <w:jc w:val="center"/>
              <w:rPr>
                <w:rFonts w:ascii="Arial" w:hAnsi="Arial" w:cs="Arial"/>
                <w:color w:val="FFFFFF" w:themeColor="background1"/>
                <w:szCs w:val="24"/>
              </w:rPr>
            </w:pPr>
            <w:r w:rsidRPr="00D0218F">
              <w:rPr>
                <w:rFonts w:ascii="Arial" w:hAnsi="Arial" w:cs="Arial"/>
                <w:color w:val="FFFFFF" w:themeColor="background1"/>
                <w:sz w:val="18"/>
                <w:szCs w:val="24"/>
              </w:rPr>
              <w:t>We will review all safety issues/company policies prior to hotel departure</w:t>
            </w:r>
          </w:p>
        </w:tc>
      </w:tr>
    </w:tbl>
    <w:p w:rsidR="00D2402C" w:rsidRPr="00D0218F" w:rsidRDefault="00D0218F" w:rsidP="00D0218F">
      <w:pPr>
        <w:rPr>
          <w:rFonts w:ascii="Arial" w:hAnsi="Arial" w:cs="Arial"/>
          <w:szCs w:val="24"/>
        </w:rPr>
      </w:pPr>
      <w:r w:rsidRPr="00D0218F">
        <w:rPr>
          <w:rFonts w:ascii="Arial" w:hAnsi="Arial" w:cs="Arial"/>
          <w:szCs w:val="24"/>
        </w:rPr>
        <w:br/>
        <w:t>* Please list competitors: ________________________________________________________</w:t>
      </w:r>
    </w:p>
    <w:sectPr w:rsidR="00D2402C" w:rsidRPr="00D0218F" w:rsidSect="00E90FBF">
      <w:headerReference w:type="even" r:id="rId10"/>
      <w:headerReference w:type="default" r:id="rId11"/>
      <w:headerReference w:type="first" r:id="rId12"/>
      <w:pgSz w:w="12240" w:h="15840"/>
      <w:pgMar w:top="225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0B4" w:rsidRDefault="005450B4" w:rsidP="00793BF2">
      <w:pPr>
        <w:spacing w:after="0" w:line="240" w:lineRule="auto"/>
      </w:pPr>
      <w:r>
        <w:separator/>
      </w:r>
    </w:p>
  </w:endnote>
  <w:endnote w:type="continuationSeparator" w:id="0">
    <w:p w:rsidR="005450B4" w:rsidRDefault="005450B4" w:rsidP="0079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0B4" w:rsidRDefault="005450B4" w:rsidP="00793BF2">
      <w:pPr>
        <w:spacing w:after="0" w:line="240" w:lineRule="auto"/>
      </w:pPr>
      <w:r>
        <w:separator/>
      </w:r>
    </w:p>
  </w:footnote>
  <w:footnote w:type="continuationSeparator" w:id="0">
    <w:p w:rsidR="005450B4" w:rsidRDefault="005450B4" w:rsidP="0079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BF" w:rsidRDefault="00E14C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7141" o:spid="_x0000_s2056" type="#_x0000_t75" style="position:absolute;margin-left:0;margin-top:0;width:612pt;height:11in;z-index:-251657216;mso-position-horizontal:center;mso-position-horizontal-relative:margin;mso-position-vertical:center;mso-position-vertical-relative:margin" o:allowincell="f">
          <v:imagedata r:id="rId1" o:title="LEAN2018_letterhead_fi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BF2" w:rsidRDefault="00E14CE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7142" o:spid="_x0000_s2057" type="#_x0000_t75" style="position:absolute;margin-left:-64.5pt;margin-top:-102.45pt;width:596.95pt;height:772.55pt;z-index:-251656192;mso-position-horizontal-relative:margin;mso-position-vertical-relative:margin" o:allowincell="f">
          <v:imagedata r:id="rId1" o:title="LEAN2018_letterhead_final"/>
        </v:shape>
      </w:pict>
    </w:r>
    <w:r w:rsidR="00793BF2">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BF" w:rsidRDefault="00E14CEF" w:rsidP="00E90FBF">
    <w:pPr>
      <w:pStyle w:val="Header"/>
      <w:tabs>
        <w:tab w:val="clear" w:pos="4680"/>
        <w:tab w:val="clear" w:pos="9360"/>
        <w:tab w:val="left" w:pos="2171"/>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617140" o:spid="_x0000_s2055" type="#_x0000_t75" style="position:absolute;margin-left:0;margin-top:0;width:612pt;height:11in;z-index:-251658240;mso-position-horizontal:center;mso-position-horizontal-relative:margin;mso-position-vertical:center;mso-position-vertical-relative:margin" o:allowincell="f">
          <v:imagedata r:id="rId1" o:title="LEAN2018_letterhead_final"/>
        </v:shape>
      </w:pict>
    </w:r>
    <w:r w:rsidR="00E90F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B86"/>
    <w:multiLevelType w:val="hybridMultilevel"/>
    <w:tmpl w:val="A7808A58"/>
    <w:lvl w:ilvl="0" w:tplc="B2864F28">
      <w:numFmt w:val="bullet"/>
      <w:lvlText w:val="•"/>
      <w:lvlJc w:val="left"/>
      <w:pPr>
        <w:ind w:left="720" w:hanging="360"/>
      </w:pPr>
      <w:rPr>
        <w:rFonts w:ascii="Helvetica" w:eastAsiaTheme="minorHAnsi" w:hAnsi="Helvetic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176A8"/>
    <w:multiLevelType w:val="hybridMultilevel"/>
    <w:tmpl w:val="BB507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745397"/>
    <w:multiLevelType w:val="hybridMultilevel"/>
    <w:tmpl w:val="31C24EDA"/>
    <w:lvl w:ilvl="0" w:tplc="CB5890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278"/>
    <w:multiLevelType w:val="hybridMultilevel"/>
    <w:tmpl w:val="8D42A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220627"/>
    <w:multiLevelType w:val="hybridMultilevel"/>
    <w:tmpl w:val="961C5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8D00B1"/>
    <w:multiLevelType w:val="hybridMultilevel"/>
    <w:tmpl w:val="498ABA92"/>
    <w:lvl w:ilvl="0" w:tplc="B2864F28">
      <w:numFmt w:val="bullet"/>
      <w:lvlText w:val="•"/>
      <w:lvlJc w:val="left"/>
      <w:pPr>
        <w:ind w:left="720" w:hanging="360"/>
      </w:pPr>
      <w:rPr>
        <w:rFonts w:ascii="Helvetica" w:eastAsiaTheme="minorHAnsi" w:hAnsi="Helvetica"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EA0335"/>
    <w:multiLevelType w:val="hybridMultilevel"/>
    <w:tmpl w:val="946EC9F8"/>
    <w:lvl w:ilvl="0" w:tplc="CB5890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F4C5D"/>
    <w:multiLevelType w:val="hybridMultilevel"/>
    <w:tmpl w:val="8AF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D1AC8"/>
    <w:multiLevelType w:val="hybridMultilevel"/>
    <w:tmpl w:val="2F6A4712"/>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58C82BD7"/>
    <w:multiLevelType w:val="hybridMultilevel"/>
    <w:tmpl w:val="258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D4468"/>
    <w:multiLevelType w:val="multilevel"/>
    <w:tmpl w:val="3AEA7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11321"/>
    <w:multiLevelType w:val="hybridMultilevel"/>
    <w:tmpl w:val="06F418C2"/>
    <w:lvl w:ilvl="0" w:tplc="B2864F28">
      <w:numFmt w:val="bullet"/>
      <w:lvlText w:val="•"/>
      <w:lvlJc w:val="left"/>
      <w:pPr>
        <w:ind w:left="720" w:hanging="360"/>
      </w:pPr>
      <w:rPr>
        <w:rFonts w:ascii="Helvetica" w:eastAsiaTheme="minorHAnsi" w:hAnsi="Helvetica"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7464385"/>
    <w:multiLevelType w:val="hybridMultilevel"/>
    <w:tmpl w:val="267E3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EE04DF"/>
    <w:multiLevelType w:val="hybridMultilevel"/>
    <w:tmpl w:val="16A61B3A"/>
    <w:lvl w:ilvl="0" w:tplc="CB5890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4D02BB"/>
    <w:multiLevelType w:val="hybridMultilevel"/>
    <w:tmpl w:val="EF3C6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7"/>
  </w:num>
  <w:num w:numId="5">
    <w:abstractNumId w:val="9"/>
  </w:num>
  <w:num w:numId="6">
    <w:abstractNumId w:val="10"/>
  </w:num>
  <w:num w:numId="7">
    <w:abstractNumId w:val="8"/>
  </w:num>
  <w:num w:numId="8">
    <w:abstractNumId w:val="14"/>
  </w:num>
  <w:num w:numId="9">
    <w:abstractNumId w:val="11"/>
  </w:num>
  <w:num w:numId="10">
    <w:abstractNumId w:val="0"/>
  </w:num>
  <w:num w:numId="11">
    <w:abstractNumId w:val="5"/>
  </w:num>
  <w:num w:numId="12">
    <w:abstractNumId w:val="12"/>
  </w:num>
  <w:num w:numId="13">
    <w:abstractNumId w:val="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N7QwMzM0tTA2MLFU0lEKTi0uzszPAykwqQUAtwVsXCwAAAA="/>
  </w:docVars>
  <w:rsids>
    <w:rsidRoot w:val="00D2402C"/>
    <w:rsid w:val="00000F00"/>
    <w:rsid w:val="0000127A"/>
    <w:rsid w:val="000026B2"/>
    <w:rsid w:val="00002A40"/>
    <w:rsid w:val="00002BA0"/>
    <w:rsid w:val="00002C5E"/>
    <w:rsid w:val="00003480"/>
    <w:rsid w:val="0000350F"/>
    <w:rsid w:val="0000491E"/>
    <w:rsid w:val="00004A32"/>
    <w:rsid w:val="00004D51"/>
    <w:rsid w:val="00004FA3"/>
    <w:rsid w:val="00005051"/>
    <w:rsid w:val="00005451"/>
    <w:rsid w:val="00005A69"/>
    <w:rsid w:val="000066E1"/>
    <w:rsid w:val="00010833"/>
    <w:rsid w:val="00010B66"/>
    <w:rsid w:val="00011052"/>
    <w:rsid w:val="00011C57"/>
    <w:rsid w:val="00011D90"/>
    <w:rsid w:val="00014AA7"/>
    <w:rsid w:val="00015B27"/>
    <w:rsid w:val="00015B6F"/>
    <w:rsid w:val="00017A80"/>
    <w:rsid w:val="00017B8A"/>
    <w:rsid w:val="00020EF5"/>
    <w:rsid w:val="000212D4"/>
    <w:rsid w:val="00022990"/>
    <w:rsid w:val="00022F6E"/>
    <w:rsid w:val="0002487B"/>
    <w:rsid w:val="00024E23"/>
    <w:rsid w:val="00025CA9"/>
    <w:rsid w:val="0002792E"/>
    <w:rsid w:val="00027DCF"/>
    <w:rsid w:val="00030F67"/>
    <w:rsid w:val="0003114F"/>
    <w:rsid w:val="000315EF"/>
    <w:rsid w:val="000320C5"/>
    <w:rsid w:val="000332A9"/>
    <w:rsid w:val="00033FAC"/>
    <w:rsid w:val="00033FC0"/>
    <w:rsid w:val="00034023"/>
    <w:rsid w:val="00034792"/>
    <w:rsid w:val="000356F5"/>
    <w:rsid w:val="00035ACE"/>
    <w:rsid w:val="00035E08"/>
    <w:rsid w:val="00036F98"/>
    <w:rsid w:val="000402D0"/>
    <w:rsid w:val="00040E9F"/>
    <w:rsid w:val="000418CA"/>
    <w:rsid w:val="0004321F"/>
    <w:rsid w:val="00043F8D"/>
    <w:rsid w:val="0004436C"/>
    <w:rsid w:val="0004455F"/>
    <w:rsid w:val="000446B8"/>
    <w:rsid w:val="00045AF3"/>
    <w:rsid w:val="00045C97"/>
    <w:rsid w:val="0004673B"/>
    <w:rsid w:val="00046C2C"/>
    <w:rsid w:val="000500DB"/>
    <w:rsid w:val="00051A9E"/>
    <w:rsid w:val="00052C6D"/>
    <w:rsid w:val="00053B3D"/>
    <w:rsid w:val="000544F9"/>
    <w:rsid w:val="00054A8A"/>
    <w:rsid w:val="00055C62"/>
    <w:rsid w:val="000564CE"/>
    <w:rsid w:val="00056B3B"/>
    <w:rsid w:val="00061517"/>
    <w:rsid w:val="0006173D"/>
    <w:rsid w:val="0006180C"/>
    <w:rsid w:val="00062FD0"/>
    <w:rsid w:val="00063810"/>
    <w:rsid w:val="0006451A"/>
    <w:rsid w:val="00064CA8"/>
    <w:rsid w:val="00065E0B"/>
    <w:rsid w:val="00067EE7"/>
    <w:rsid w:val="00070376"/>
    <w:rsid w:val="00072B91"/>
    <w:rsid w:val="00075489"/>
    <w:rsid w:val="0007584B"/>
    <w:rsid w:val="00075F72"/>
    <w:rsid w:val="0007663A"/>
    <w:rsid w:val="000771F6"/>
    <w:rsid w:val="000776FC"/>
    <w:rsid w:val="00080F0C"/>
    <w:rsid w:val="00081BFF"/>
    <w:rsid w:val="0008203D"/>
    <w:rsid w:val="00082333"/>
    <w:rsid w:val="0008273E"/>
    <w:rsid w:val="00082E9A"/>
    <w:rsid w:val="00084B17"/>
    <w:rsid w:val="000862F5"/>
    <w:rsid w:val="000863DD"/>
    <w:rsid w:val="00086BBB"/>
    <w:rsid w:val="00086FCB"/>
    <w:rsid w:val="00087855"/>
    <w:rsid w:val="00087B4A"/>
    <w:rsid w:val="00087EB2"/>
    <w:rsid w:val="00087EC0"/>
    <w:rsid w:val="000902B7"/>
    <w:rsid w:val="00090678"/>
    <w:rsid w:val="0009118B"/>
    <w:rsid w:val="00091F95"/>
    <w:rsid w:val="00092771"/>
    <w:rsid w:val="00093B98"/>
    <w:rsid w:val="00096CF4"/>
    <w:rsid w:val="0009772C"/>
    <w:rsid w:val="00097A44"/>
    <w:rsid w:val="00097DFE"/>
    <w:rsid w:val="000A227E"/>
    <w:rsid w:val="000A231A"/>
    <w:rsid w:val="000A3DEF"/>
    <w:rsid w:val="000A3E7E"/>
    <w:rsid w:val="000A40A0"/>
    <w:rsid w:val="000A56E6"/>
    <w:rsid w:val="000A6A50"/>
    <w:rsid w:val="000A6C2F"/>
    <w:rsid w:val="000A6E93"/>
    <w:rsid w:val="000A7296"/>
    <w:rsid w:val="000B0421"/>
    <w:rsid w:val="000B0835"/>
    <w:rsid w:val="000B1B22"/>
    <w:rsid w:val="000B25A8"/>
    <w:rsid w:val="000B2708"/>
    <w:rsid w:val="000B333D"/>
    <w:rsid w:val="000B3C43"/>
    <w:rsid w:val="000B525D"/>
    <w:rsid w:val="000B5499"/>
    <w:rsid w:val="000B6CFC"/>
    <w:rsid w:val="000B7F19"/>
    <w:rsid w:val="000C06B5"/>
    <w:rsid w:val="000C09E9"/>
    <w:rsid w:val="000C0B24"/>
    <w:rsid w:val="000C0B71"/>
    <w:rsid w:val="000C0DDF"/>
    <w:rsid w:val="000C2C70"/>
    <w:rsid w:val="000C31EE"/>
    <w:rsid w:val="000C4997"/>
    <w:rsid w:val="000C6314"/>
    <w:rsid w:val="000D0F62"/>
    <w:rsid w:val="000D11AC"/>
    <w:rsid w:val="000D14C7"/>
    <w:rsid w:val="000D1D92"/>
    <w:rsid w:val="000D347B"/>
    <w:rsid w:val="000D375F"/>
    <w:rsid w:val="000D40DE"/>
    <w:rsid w:val="000D51A0"/>
    <w:rsid w:val="000D53AC"/>
    <w:rsid w:val="000D54F7"/>
    <w:rsid w:val="000D5A76"/>
    <w:rsid w:val="000D5FF5"/>
    <w:rsid w:val="000D6A9C"/>
    <w:rsid w:val="000D7519"/>
    <w:rsid w:val="000D78DF"/>
    <w:rsid w:val="000D7DF6"/>
    <w:rsid w:val="000E03A3"/>
    <w:rsid w:val="000E0FBE"/>
    <w:rsid w:val="000E10D4"/>
    <w:rsid w:val="000E1609"/>
    <w:rsid w:val="000E296A"/>
    <w:rsid w:val="000E2EF2"/>
    <w:rsid w:val="000E3427"/>
    <w:rsid w:val="000E36C5"/>
    <w:rsid w:val="000E7C7D"/>
    <w:rsid w:val="000F09DB"/>
    <w:rsid w:val="000F226E"/>
    <w:rsid w:val="000F3295"/>
    <w:rsid w:val="000F3507"/>
    <w:rsid w:val="000F37D2"/>
    <w:rsid w:val="000F3A51"/>
    <w:rsid w:val="000F5E83"/>
    <w:rsid w:val="001007BD"/>
    <w:rsid w:val="00102C2A"/>
    <w:rsid w:val="00103EF6"/>
    <w:rsid w:val="00104F8D"/>
    <w:rsid w:val="00106BC8"/>
    <w:rsid w:val="00110A1B"/>
    <w:rsid w:val="00112AC9"/>
    <w:rsid w:val="001138CE"/>
    <w:rsid w:val="00113A43"/>
    <w:rsid w:val="00113CA3"/>
    <w:rsid w:val="00114461"/>
    <w:rsid w:val="0011486C"/>
    <w:rsid w:val="00114BD0"/>
    <w:rsid w:val="00114FD4"/>
    <w:rsid w:val="00115097"/>
    <w:rsid w:val="0011687D"/>
    <w:rsid w:val="001208AB"/>
    <w:rsid w:val="001208EF"/>
    <w:rsid w:val="00122823"/>
    <w:rsid w:val="001241AD"/>
    <w:rsid w:val="001241FF"/>
    <w:rsid w:val="00125A10"/>
    <w:rsid w:val="00126D06"/>
    <w:rsid w:val="0013056F"/>
    <w:rsid w:val="001310D4"/>
    <w:rsid w:val="00131973"/>
    <w:rsid w:val="00132435"/>
    <w:rsid w:val="00133433"/>
    <w:rsid w:val="0013399A"/>
    <w:rsid w:val="001344F2"/>
    <w:rsid w:val="00135726"/>
    <w:rsid w:val="00141073"/>
    <w:rsid w:val="00141695"/>
    <w:rsid w:val="00142D03"/>
    <w:rsid w:val="00143885"/>
    <w:rsid w:val="00143986"/>
    <w:rsid w:val="00145278"/>
    <w:rsid w:val="00145CBF"/>
    <w:rsid w:val="00145FE5"/>
    <w:rsid w:val="001516C4"/>
    <w:rsid w:val="00151E14"/>
    <w:rsid w:val="00152227"/>
    <w:rsid w:val="00152A1B"/>
    <w:rsid w:val="001532F2"/>
    <w:rsid w:val="001533D5"/>
    <w:rsid w:val="00153FFB"/>
    <w:rsid w:val="00155921"/>
    <w:rsid w:val="00156B1A"/>
    <w:rsid w:val="001602A6"/>
    <w:rsid w:val="001610FC"/>
    <w:rsid w:val="001612FE"/>
    <w:rsid w:val="00161A8B"/>
    <w:rsid w:val="00161BA7"/>
    <w:rsid w:val="0016378E"/>
    <w:rsid w:val="00164438"/>
    <w:rsid w:val="00164602"/>
    <w:rsid w:val="00164B80"/>
    <w:rsid w:val="0016573D"/>
    <w:rsid w:val="001662A0"/>
    <w:rsid w:val="00167E70"/>
    <w:rsid w:val="001717B1"/>
    <w:rsid w:val="00171CE5"/>
    <w:rsid w:val="00172514"/>
    <w:rsid w:val="0017293A"/>
    <w:rsid w:val="0017297A"/>
    <w:rsid w:val="00173FB4"/>
    <w:rsid w:val="0017451B"/>
    <w:rsid w:val="00175256"/>
    <w:rsid w:val="0017530E"/>
    <w:rsid w:val="001771C9"/>
    <w:rsid w:val="00177E5C"/>
    <w:rsid w:val="001812EB"/>
    <w:rsid w:val="0018235B"/>
    <w:rsid w:val="00182613"/>
    <w:rsid w:val="0018269D"/>
    <w:rsid w:val="001841A2"/>
    <w:rsid w:val="001848AE"/>
    <w:rsid w:val="00184A55"/>
    <w:rsid w:val="00184C24"/>
    <w:rsid w:val="001856A9"/>
    <w:rsid w:val="001857C3"/>
    <w:rsid w:val="00185FF5"/>
    <w:rsid w:val="0018609C"/>
    <w:rsid w:val="00187383"/>
    <w:rsid w:val="0019134B"/>
    <w:rsid w:val="00191567"/>
    <w:rsid w:val="00193540"/>
    <w:rsid w:val="00194BEE"/>
    <w:rsid w:val="00194C57"/>
    <w:rsid w:val="00195185"/>
    <w:rsid w:val="001967B1"/>
    <w:rsid w:val="00197AFA"/>
    <w:rsid w:val="00197B11"/>
    <w:rsid w:val="001A1328"/>
    <w:rsid w:val="001A1B94"/>
    <w:rsid w:val="001A3370"/>
    <w:rsid w:val="001A3795"/>
    <w:rsid w:val="001A516F"/>
    <w:rsid w:val="001A6568"/>
    <w:rsid w:val="001A6A9A"/>
    <w:rsid w:val="001B06CB"/>
    <w:rsid w:val="001B0AB5"/>
    <w:rsid w:val="001B1DC0"/>
    <w:rsid w:val="001B2FB2"/>
    <w:rsid w:val="001B344E"/>
    <w:rsid w:val="001B37FE"/>
    <w:rsid w:val="001B430D"/>
    <w:rsid w:val="001B4460"/>
    <w:rsid w:val="001B459F"/>
    <w:rsid w:val="001B4B39"/>
    <w:rsid w:val="001B4C66"/>
    <w:rsid w:val="001B4D56"/>
    <w:rsid w:val="001B5158"/>
    <w:rsid w:val="001B5628"/>
    <w:rsid w:val="001B736F"/>
    <w:rsid w:val="001C00E4"/>
    <w:rsid w:val="001C132B"/>
    <w:rsid w:val="001C13CA"/>
    <w:rsid w:val="001C2914"/>
    <w:rsid w:val="001C34E1"/>
    <w:rsid w:val="001C4046"/>
    <w:rsid w:val="001C5222"/>
    <w:rsid w:val="001C6376"/>
    <w:rsid w:val="001C6F6C"/>
    <w:rsid w:val="001C72D3"/>
    <w:rsid w:val="001D01CF"/>
    <w:rsid w:val="001D0DE0"/>
    <w:rsid w:val="001D1847"/>
    <w:rsid w:val="001D18A8"/>
    <w:rsid w:val="001D22FC"/>
    <w:rsid w:val="001D2926"/>
    <w:rsid w:val="001D3D3C"/>
    <w:rsid w:val="001D3D89"/>
    <w:rsid w:val="001D4ADC"/>
    <w:rsid w:val="001D4D3C"/>
    <w:rsid w:val="001D4F89"/>
    <w:rsid w:val="001D5DB1"/>
    <w:rsid w:val="001D6CC8"/>
    <w:rsid w:val="001D71F2"/>
    <w:rsid w:val="001D72E3"/>
    <w:rsid w:val="001E0588"/>
    <w:rsid w:val="001E2E7D"/>
    <w:rsid w:val="001E478D"/>
    <w:rsid w:val="001E4B71"/>
    <w:rsid w:val="001E6157"/>
    <w:rsid w:val="001E7958"/>
    <w:rsid w:val="001F227F"/>
    <w:rsid w:val="001F27D9"/>
    <w:rsid w:val="001F3F95"/>
    <w:rsid w:val="001F5E3E"/>
    <w:rsid w:val="001F60FA"/>
    <w:rsid w:val="001F6460"/>
    <w:rsid w:val="001F6D8E"/>
    <w:rsid w:val="0020264C"/>
    <w:rsid w:val="00202727"/>
    <w:rsid w:val="00203F2F"/>
    <w:rsid w:val="002053F7"/>
    <w:rsid w:val="00207D83"/>
    <w:rsid w:val="002103CC"/>
    <w:rsid w:val="00211718"/>
    <w:rsid w:val="002127E2"/>
    <w:rsid w:val="00214046"/>
    <w:rsid w:val="0021428A"/>
    <w:rsid w:val="002149A3"/>
    <w:rsid w:val="00216380"/>
    <w:rsid w:val="00216508"/>
    <w:rsid w:val="00217BD8"/>
    <w:rsid w:val="00217EF3"/>
    <w:rsid w:val="00220302"/>
    <w:rsid w:val="00220540"/>
    <w:rsid w:val="00223482"/>
    <w:rsid w:val="002241B5"/>
    <w:rsid w:val="00224AF5"/>
    <w:rsid w:val="002255FF"/>
    <w:rsid w:val="00226038"/>
    <w:rsid w:val="00227853"/>
    <w:rsid w:val="00230229"/>
    <w:rsid w:val="00231A89"/>
    <w:rsid w:val="00232136"/>
    <w:rsid w:val="00232721"/>
    <w:rsid w:val="00232F01"/>
    <w:rsid w:val="002334D4"/>
    <w:rsid w:val="00234ED7"/>
    <w:rsid w:val="00237258"/>
    <w:rsid w:val="0023755C"/>
    <w:rsid w:val="002375B5"/>
    <w:rsid w:val="0024093E"/>
    <w:rsid w:val="00240C9E"/>
    <w:rsid w:val="00240F09"/>
    <w:rsid w:val="002412AE"/>
    <w:rsid w:val="0024149D"/>
    <w:rsid w:val="00241C3E"/>
    <w:rsid w:val="00241CF4"/>
    <w:rsid w:val="00242CDF"/>
    <w:rsid w:val="00242E42"/>
    <w:rsid w:val="00243356"/>
    <w:rsid w:val="002444A3"/>
    <w:rsid w:val="002454D0"/>
    <w:rsid w:val="002461D6"/>
    <w:rsid w:val="00246F57"/>
    <w:rsid w:val="002478FB"/>
    <w:rsid w:val="00247A5C"/>
    <w:rsid w:val="00247F4D"/>
    <w:rsid w:val="002508A3"/>
    <w:rsid w:val="00251382"/>
    <w:rsid w:val="00251DB1"/>
    <w:rsid w:val="00251E1D"/>
    <w:rsid w:val="00253C0C"/>
    <w:rsid w:val="00253DC0"/>
    <w:rsid w:val="00257022"/>
    <w:rsid w:val="00261B72"/>
    <w:rsid w:val="00263B13"/>
    <w:rsid w:val="00263E18"/>
    <w:rsid w:val="00264E12"/>
    <w:rsid w:val="00265995"/>
    <w:rsid w:val="00265A21"/>
    <w:rsid w:val="00266C74"/>
    <w:rsid w:val="00270487"/>
    <w:rsid w:val="00272C8D"/>
    <w:rsid w:val="00274345"/>
    <w:rsid w:val="00274410"/>
    <w:rsid w:val="00274435"/>
    <w:rsid w:val="00275668"/>
    <w:rsid w:val="0027687A"/>
    <w:rsid w:val="002773B6"/>
    <w:rsid w:val="00281335"/>
    <w:rsid w:val="00282CD1"/>
    <w:rsid w:val="002834F8"/>
    <w:rsid w:val="002835DC"/>
    <w:rsid w:val="002848DB"/>
    <w:rsid w:val="00284F27"/>
    <w:rsid w:val="002859AA"/>
    <w:rsid w:val="00285F2D"/>
    <w:rsid w:val="00286653"/>
    <w:rsid w:val="00287115"/>
    <w:rsid w:val="002903CE"/>
    <w:rsid w:val="00291A2B"/>
    <w:rsid w:val="00291DDE"/>
    <w:rsid w:val="0029249A"/>
    <w:rsid w:val="00293119"/>
    <w:rsid w:val="00293287"/>
    <w:rsid w:val="002947F1"/>
    <w:rsid w:val="00294ABA"/>
    <w:rsid w:val="00294F7C"/>
    <w:rsid w:val="00296DB6"/>
    <w:rsid w:val="002A339D"/>
    <w:rsid w:val="002A3C4F"/>
    <w:rsid w:val="002A4B4A"/>
    <w:rsid w:val="002A596F"/>
    <w:rsid w:val="002A639A"/>
    <w:rsid w:val="002A7AA8"/>
    <w:rsid w:val="002A7F0C"/>
    <w:rsid w:val="002B0EAB"/>
    <w:rsid w:val="002B1103"/>
    <w:rsid w:val="002B159B"/>
    <w:rsid w:val="002B198C"/>
    <w:rsid w:val="002B35C2"/>
    <w:rsid w:val="002B462F"/>
    <w:rsid w:val="002B4C42"/>
    <w:rsid w:val="002B53F1"/>
    <w:rsid w:val="002B549A"/>
    <w:rsid w:val="002B5ABE"/>
    <w:rsid w:val="002B5D09"/>
    <w:rsid w:val="002B6A15"/>
    <w:rsid w:val="002B7B64"/>
    <w:rsid w:val="002B7BAE"/>
    <w:rsid w:val="002B7F0F"/>
    <w:rsid w:val="002C01F1"/>
    <w:rsid w:val="002C067B"/>
    <w:rsid w:val="002C0847"/>
    <w:rsid w:val="002C0EBC"/>
    <w:rsid w:val="002C1562"/>
    <w:rsid w:val="002C2376"/>
    <w:rsid w:val="002C25B7"/>
    <w:rsid w:val="002C286F"/>
    <w:rsid w:val="002C2A85"/>
    <w:rsid w:val="002C32AD"/>
    <w:rsid w:val="002C3E13"/>
    <w:rsid w:val="002C3F3B"/>
    <w:rsid w:val="002C579A"/>
    <w:rsid w:val="002C5CC6"/>
    <w:rsid w:val="002C6204"/>
    <w:rsid w:val="002C640B"/>
    <w:rsid w:val="002C6C93"/>
    <w:rsid w:val="002C6F21"/>
    <w:rsid w:val="002C7094"/>
    <w:rsid w:val="002C7B07"/>
    <w:rsid w:val="002D0165"/>
    <w:rsid w:val="002D0A35"/>
    <w:rsid w:val="002D0E33"/>
    <w:rsid w:val="002D1253"/>
    <w:rsid w:val="002D4A05"/>
    <w:rsid w:val="002D5088"/>
    <w:rsid w:val="002D54E6"/>
    <w:rsid w:val="002D5B44"/>
    <w:rsid w:val="002D69AE"/>
    <w:rsid w:val="002D6B5D"/>
    <w:rsid w:val="002D7816"/>
    <w:rsid w:val="002E1799"/>
    <w:rsid w:val="002E187E"/>
    <w:rsid w:val="002E3DB8"/>
    <w:rsid w:val="002E3DC3"/>
    <w:rsid w:val="002E4F96"/>
    <w:rsid w:val="002E506D"/>
    <w:rsid w:val="002E518F"/>
    <w:rsid w:val="002E7769"/>
    <w:rsid w:val="002F0019"/>
    <w:rsid w:val="002F0301"/>
    <w:rsid w:val="002F2110"/>
    <w:rsid w:val="002F383D"/>
    <w:rsid w:val="002F4969"/>
    <w:rsid w:val="002F5289"/>
    <w:rsid w:val="002F5FDC"/>
    <w:rsid w:val="0030270F"/>
    <w:rsid w:val="00302DD9"/>
    <w:rsid w:val="00303304"/>
    <w:rsid w:val="00303876"/>
    <w:rsid w:val="00303CF8"/>
    <w:rsid w:val="00303E15"/>
    <w:rsid w:val="003057AC"/>
    <w:rsid w:val="003060F7"/>
    <w:rsid w:val="00310C9E"/>
    <w:rsid w:val="003116F1"/>
    <w:rsid w:val="00311786"/>
    <w:rsid w:val="003117C9"/>
    <w:rsid w:val="00311BBA"/>
    <w:rsid w:val="00311E75"/>
    <w:rsid w:val="00312637"/>
    <w:rsid w:val="00313D34"/>
    <w:rsid w:val="00313E65"/>
    <w:rsid w:val="00313F6A"/>
    <w:rsid w:val="003144A8"/>
    <w:rsid w:val="00314930"/>
    <w:rsid w:val="003167EF"/>
    <w:rsid w:val="00317022"/>
    <w:rsid w:val="00317F6F"/>
    <w:rsid w:val="00321AFA"/>
    <w:rsid w:val="00322E46"/>
    <w:rsid w:val="00323249"/>
    <w:rsid w:val="0032463B"/>
    <w:rsid w:val="003250E6"/>
    <w:rsid w:val="00325137"/>
    <w:rsid w:val="00327477"/>
    <w:rsid w:val="00330BE8"/>
    <w:rsid w:val="003323B5"/>
    <w:rsid w:val="003342E5"/>
    <w:rsid w:val="003355B9"/>
    <w:rsid w:val="0033574C"/>
    <w:rsid w:val="00335E62"/>
    <w:rsid w:val="003360BB"/>
    <w:rsid w:val="003415D2"/>
    <w:rsid w:val="0034199C"/>
    <w:rsid w:val="003441EB"/>
    <w:rsid w:val="003446A3"/>
    <w:rsid w:val="00345A1E"/>
    <w:rsid w:val="00347903"/>
    <w:rsid w:val="00347C44"/>
    <w:rsid w:val="00347E87"/>
    <w:rsid w:val="00351653"/>
    <w:rsid w:val="00356784"/>
    <w:rsid w:val="003567F7"/>
    <w:rsid w:val="00356852"/>
    <w:rsid w:val="00357CA7"/>
    <w:rsid w:val="00357FCD"/>
    <w:rsid w:val="003610DF"/>
    <w:rsid w:val="00361EAF"/>
    <w:rsid w:val="00362362"/>
    <w:rsid w:val="003628F7"/>
    <w:rsid w:val="00363462"/>
    <w:rsid w:val="00363571"/>
    <w:rsid w:val="00364084"/>
    <w:rsid w:val="00364318"/>
    <w:rsid w:val="00364356"/>
    <w:rsid w:val="003651BA"/>
    <w:rsid w:val="00365EA9"/>
    <w:rsid w:val="00365FCE"/>
    <w:rsid w:val="003660DF"/>
    <w:rsid w:val="00366E77"/>
    <w:rsid w:val="00370323"/>
    <w:rsid w:val="00370ABF"/>
    <w:rsid w:val="00370F3B"/>
    <w:rsid w:val="00372059"/>
    <w:rsid w:val="003722A0"/>
    <w:rsid w:val="00372DA3"/>
    <w:rsid w:val="003736AE"/>
    <w:rsid w:val="00373BC6"/>
    <w:rsid w:val="0037511D"/>
    <w:rsid w:val="0037569A"/>
    <w:rsid w:val="0037595A"/>
    <w:rsid w:val="00376559"/>
    <w:rsid w:val="003771CF"/>
    <w:rsid w:val="003774C5"/>
    <w:rsid w:val="00377DA5"/>
    <w:rsid w:val="003814D1"/>
    <w:rsid w:val="00381C9E"/>
    <w:rsid w:val="0038375E"/>
    <w:rsid w:val="003840DA"/>
    <w:rsid w:val="00384141"/>
    <w:rsid w:val="003861CB"/>
    <w:rsid w:val="003861F2"/>
    <w:rsid w:val="00386C2D"/>
    <w:rsid w:val="003876BF"/>
    <w:rsid w:val="00387D18"/>
    <w:rsid w:val="00390BB8"/>
    <w:rsid w:val="00391E25"/>
    <w:rsid w:val="0039219E"/>
    <w:rsid w:val="00395180"/>
    <w:rsid w:val="00395EBC"/>
    <w:rsid w:val="003960F2"/>
    <w:rsid w:val="0039645D"/>
    <w:rsid w:val="00396AB5"/>
    <w:rsid w:val="00397185"/>
    <w:rsid w:val="00397721"/>
    <w:rsid w:val="00397960"/>
    <w:rsid w:val="00397EBF"/>
    <w:rsid w:val="00397F06"/>
    <w:rsid w:val="003A0E0D"/>
    <w:rsid w:val="003A2701"/>
    <w:rsid w:val="003A4FEE"/>
    <w:rsid w:val="003A5EF8"/>
    <w:rsid w:val="003B03CE"/>
    <w:rsid w:val="003B069D"/>
    <w:rsid w:val="003B1356"/>
    <w:rsid w:val="003B4531"/>
    <w:rsid w:val="003B5B35"/>
    <w:rsid w:val="003B5C7E"/>
    <w:rsid w:val="003B604B"/>
    <w:rsid w:val="003B6210"/>
    <w:rsid w:val="003B737F"/>
    <w:rsid w:val="003B73A7"/>
    <w:rsid w:val="003B7950"/>
    <w:rsid w:val="003C0E2E"/>
    <w:rsid w:val="003C1040"/>
    <w:rsid w:val="003C12F7"/>
    <w:rsid w:val="003C13F9"/>
    <w:rsid w:val="003C21C9"/>
    <w:rsid w:val="003C286F"/>
    <w:rsid w:val="003C2FCC"/>
    <w:rsid w:val="003C4006"/>
    <w:rsid w:val="003C469D"/>
    <w:rsid w:val="003C47D1"/>
    <w:rsid w:val="003C55E3"/>
    <w:rsid w:val="003C569A"/>
    <w:rsid w:val="003C5FD7"/>
    <w:rsid w:val="003C64A9"/>
    <w:rsid w:val="003C7211"/>
    <w:rsid w:val="003C7A3D"/>
    <w:rsid w:val="003D07CA"/>
    <w:rsid w:val="003D1E05"/>
    <w:rsid w:val="003D2095"/>
    <w:rsid w:val="003D28E9"/>
    <w:rsid w:val="003D2A2D"/>
    <w:rsid w:val="003D2C3B"/>
    <w:rsid w:val="003D4AB6"/>
    <w:rsid w:val="003D5887"/>
    <w:rsid w:val="003D69A7"/>
    <w:rsid w:val="003D6E69"/>
    <w:rsid w:val="003E02C9"/>
    <w:rsid w:val="003E17B0"/>
    <w:rsid w:val="003E27CD"/>
    <w:rsid w:val="003E29D6"/>
    <w:rsid w:val="003E2B2F"/>
    <w:rsid w:val="003E328E"/>
    <w:rsid w:val="003E34AD"/>
    <w:rsid w:val="003E3810"/>
    <w:rsid w:val="003E4DBD"/>
    <w:rsid w:val="003E5DFF"/>
    <w:rsid w:val="003E620B"/>
    <w:rsid w:val="003E69D1"/>
    <w:rsid w:val="003E6E36"/>
    <w:rsid w:val="003F13FA"/>
    <w:rsid w:val="003F1FD1"/>
    <w:rsid w:val="003F21A1"/>
    <w:rsid w:val="003F39DA"/>
    <w:rsid w:val="003F3B21"/>
    <w:rsid w:val="003F49E4"/>
    <w:rsid w:val="003F618F"/>
    <w:rsid w:val="003F63EF"/>
    <w:rsid w:val="003F6932"/>
    <w:rsid w:val="003F6F7B"/>
    <w:rsid w:val="00400209"/>
    <w:rsid w:val="0040127F"/>
    <w:rsid w:val="00401819"/>
    <w:rsid w:val="00401AC1"/>
    <w:rsid w:val="00403EA5"/>
    <w:rsid w:val="004067C7"/>
    <w:rsid w:val="0040700A"/>
    <w:rsid w:val="0041086C"/>
    <w:rsid w:val="00410E4C"/>
    <w:rsid w:val="004110CF"/>
    <w:rsid w:val="004129DF"/>
    <w:rsid w:val="00413DD8"/>
    <w:rsid w:val="004144D7"/>
    <w:rsid w:val="00414A96"/>
    <w:rsid w:val="00414C87"/>
    <w:rsid w:val="00415BDA"/>
    <w:rsid w:val="00415C66"/>
    <w:rsid w:val="004168A6"/>
    <w:rsid w:val="004205FE"/>
    <w:rsid w:val="00424861"/>
    <w:rsid w:val="00424D88"/>
    <w:rsid w:val="00425EA3"/>
    <w:rsid w:val="0042766C"/>
    <w:rsid w:val="004279C6"/>
    <w:rsid w:val="00430691"/>
    <w:rsid w:val="00430896"/>
    <w:rsid w:val="00430B70"/>
    <w:rsid w:val="00431699"/>
    <w:rsid w:val="00431909"/>
    <w:rsid w:val="00433662"/>
    <w:rsid w:val="00433AF7"/>
    <w:rsid w:val="00433D98"/>
    <w:rsid w:val="004347E6"/>
    <w:rsid w:val="00436B98"/>
    <w:rsid w:val="00440235"/>
    <w:rsid w:val="0044024F"/>
    <w:rsid w:val="0044118B"/>
    <w:rsid w:val="00441D14"/>
    <w:rsid w:val="0044280B"/>
    <w:rsid w:val="00443ABB"/>
    <w:rsid w:val="00444189"/>
    <w:rsid w:val="00445544"/>
    <w:rsid w:val="00446774"/>
    <w:rsid w:val="00446967"/>
    <w:rsid w:val="00446F39"/>
    <w:rsid w:val="00447493"/>
    <w:rsid w:val="0045032C"/>
    <w:rsid w:val="00450A14"/>
    <w:rsid w:val="00452B43"/>
    <w:rsid w:val="00452C7C"/>
    <w:rsid w:val="00453657"/>
    <w:rsid w:val="0045422A"/>
    <w:rsid w:val="004545C6"/>
    <w:rsid w:val="00454B0D"/>
    <w:rsid w:val="00454FCF"/>
    <w:rsid w:val="0045522F"/>
    <w:rsid w:val="0045535A"/>
    <w:rsid w:val="0045591A"/>
    <w:rsid w:val="00457384"/>
    <w:rsid w:val="00457CB5"/>
    <w:rsid w:val="004601EF"/>
    <w:rsid w:val="00462543"/>
    <w:rsid w:val="00462660"/>
    <w:rsid w:val="00462D7A"/>
    <w:rsid w:val="0046479F"/>
    <w:rsid w:val="004671F4"/>
    <w:rsid w:val="00470178"/>
    <w:rsid w:val="00471690"/>
    <w:rsid w:val="00473926"/>
    <w:rsid w:val="004747CC"/>
    <w:rsid w:val="00474A81"/>
    <w:rsid w:val="0047594E"/>
    <w:rsid w:val="00476E0E"/>
    <w:rsid w:val="0047706D"/>
    <w:rsid w:val="0048041E"/>
    <w:rsid w:val="00482CA8"/>
    <w:rsid w:val="0048345E"/>
    <w:rsid w:val="00483765"/>
    <w:rsid w:val="00483CF0"/>
    <w:rsid w:val="0048401F"/>
    <w:rsid w:val="004872F6"/>
    <w:rsid w:val="0049238C"/>
    <w:rsid w:val="0049350C"/>
    <w:rsid w:val="00494E25"/>
    <w:rsid w:val="00495A65"/>
    <w:rsid w:val="00495CC8"/>
    <w:rsid w:val="00496093"/>
    <w:rsid w:val="004967E1"/>
    <w:rsid w:val="004A0207"/>
    <w:rsid w:val="004A0735"/>
    <w:rsid w:val="004A4C32"/>
    <w:rsid w:val="004A4EA1"/>
    <w:rsid w:val="004A521D"/>
    <w:rsid w:val="004A5445"/>
    <w:rsid w:val="004A54E3"/>
    <w:rsid w:val="004A586C"/>
    <w:rsid w:val="004A5E40"/>
    <w:rsid w:val="004A670C"/>
    <w:rsid w:val="004A6935"/>
    <w:rsid w:val="004A6E36"/>
    <w:rsid w:val="004A7FBD"/>
    <w:rsid w:val="004B0DA5"/>
    <w:rsid w:val="004B1327"/>
    <w:rsid w:val="004B13B8"/>
    <w:rsid w:val="004B51B6"/>
    <w:rsid w:val="004B51E0"/>
    <w:rsid w:val="004B6368"/>
    <w:rsid w:val="004B72BD"/>
    <w:rsid w:val="004B7F89"/>
    <w:rsid w:val="004C2C2F"/>
    <w:rsid w:val="004C3CF4"/>
    <w:rsid w:val="004C5B64"/>
    <w:rsid w:val="004C64A7"/>
    <w:rsid w:val="004C6726"/>
    <w:rsid w:val="004C7143"/>
    <w:rsid w:val="004C7356"/>
    <w:rsid w:val="004C7C36"/>
    <w:rsid w:val="004D06D2"/>
    <w:rsid w:val="004D0B5E"/>
    <w:rsid w:val="004D127C"/>
    <w:rsid w:val="004D1E55"/>
    <w:rsid w:val="004D3CF4"/>
    <w:rsid w:val="004D6018"/>
    <w:rsid w:val="004D6110"/>
    <w:rsid w:val="004D61FF"/>
    <w:rsid w:val="004D6CA8"/>
    <w:rsid w:val="004D6EE9"/>
    <w:rsid w:val="004D736F"/>
    <w:rsid w:val="004D749D"/>
    <w:rsid w:val="004E180C"/>
    <w:rsid w:val="004E1834"/>
    <w:rsid w:val="004E270B"/>
    <w:rsid w:val="004E3598"/>
    <w:rsid w:val="004E3878"/>
    <w:rsid w:val="004E5D5A"/>
    <w:rsid w:val="004E6AAA"/>
    <w:rsid w:val="004E714B"/>
    <w:rsid w:val="004F0320"/>
    <w:rsid w:val="004F0389"/>
    <w:rsid w:val="004F0452"/>
    <w:rsid w:val="004F186A"/>
    <w:rsid w:val="004F2A38"/>
    <w:rsid w:val="004F354A"/>
    <w:rsid w:val="004F64C9"/>
    <w:rsid w:val="004F6883"/>
    <w:rsid w:val="004F69E1"/>
    <w:rsid w:val="004F71EF"/>
    <w:rsid w:val="004F77F9"/>
    <w:rsid w:val="00500D0F"/>
    <w:rsid w:val="00500D6B"/>
    <w:rsid w:val="00500E9E"/>
    <w:rsid w:val="00503017"/>
    <w:rsid w:val="00503B2D"/>
    <w:rsid w:val="00503FCF"/>
    <w:rsid w:val="0050478F"/>
    <w:rsid w:val="005058A9"/>
    <w:rsid w:val="00505EBD"/>
    <w:rsid w:val="00510855"/>
    <w:rsid w:val="0051087F"/>
    <w:rsid w:val="005111F9"/>
    <w:rsid w:val="00511FBA"/>
    <w:rsid w:val="005129D8"/>
    <w:rsid w:val="005131BE"/>
    <w:rsid w:val="00513558"/>
    <w:rsid w:val="00515283"/>
    <w:rsid w:val="00515E61"/>
    <w:rsid w:val="0051615E"/>
    <w:rsid w:val="00516696"/>
    <w:rsid w:val="00520BFB"/>
    <w:rsid w:val="005210AE"/>
    <w:rsid w:val="0052452E"/>
    <w:rsid w:val="005246AC"/>
    <w:rsid w:val="00525389"/>
    <w:rsid w:val="00525532"/>
    <w:rsid w:val="00525617"/>
    <w:rsid w:val="00526013"/>
    <w:rsid w:val="005278D7"/>
    <w:rsid w:val="0053117F"/>
    <w:rsid w:val="005314CD"/>
    <w:rsid w:val="0053176D"/>
    <w:rsid w:val="00531C09"/>
    <w:rsid w:val="00531CCF"/>
    <w:rsid w:val="0053240C"/>
    <w:rsid w:val="00533EBA"/>
    <w:rsid w:val="005340DF"/>
    <w:rsid w:val="00535212"/>
    <w:rsid w:val="0053591E"/>
    <w:rsid w:val="0053600F"/>
    <w:rsid w:val="0053603C"/>
    <w:rsid w:val="005360E7"/>
    <w:rsid w:val="00536EC1"/>
    <w:rsid w:val="00536F73"/>
    <w:rsid w:val="00537523"/>
    <w:rsid w:val="0054045C"/>
    <w:rsid w:val="0054067F"/>
    <w:rsid w:val="00543570"/>
    <w:rsid w:val="0054475B"/>
    <w:rsid w:val="005448A5"/>
    <w:rsid w:val="005448D5"/>
    <w:rsid w:val="005450B4"/>
    <w:rsid w:val="00545167"/>
    <w:rsid w:val="005465F9"/>
    <w:rsid w:val="00546963"/>
    <w:rsid w:val="00546BF6"/>
    <w:rsid w:val="005514DC"/>
    <w:rsid w:val="005515CE"/>
    <w:rsid w:val="005515E9"/>
    <w:rsid w:val="00551F22"/>
    <w:rsid w:val="00551F2B"/>
    <w:rsid w:val="0055224B"/>
    <w:rsid w:val="00552C41"/>
    <w:rsid w:val="00554290"/>
    <w:rsid w:val="00555140"/>
    <w:rsid w:val="00555672"/>
    <w:rsid w:val="0055585E"/>
    <w:rsid w:val="00556A25"/>
    <w:rsid w:val="00557807"/>
    <w:rsid w:val="005608E7"/>
    <w:rsid w:val="00562D83"/>
    <w:rsid w:val="005631D8"/>
    <w:rsid w:val="0056397F"/>
    <w:rsid w:val="00563CEE"/>
    <w:rsid w:val="005640CC"/>
    <w:rsid w:val="005651E6"/>
    <w:rsid w:val="00565E28"/>
    <w:rsid w:val="00566D7D"/>
    <w:rsid w:val="0056775F"/>
    <w:rsid w:val="00567F4F"/>
    <w:rsid w:val="00570FAE"/>
    <w:rsid w:val="00571B73"/>
    <w:rsid w:val="00571BD5"/>
    <w:rsid w:val="005720B6"/>
    <w:rsid w:val="0057342C"/>
    <w:rsid w:val="00575CA1"/>
    <w:rsid w:val="00576CBF"/>
    <w:rsid w:val="00577B9E"/>
    <w:rsid w:val="00577E44"/>
    <w:rsid w:val="00581480"/>
    <w:rsid w:val="0058352B"/>
    <w:rsid w:val="00585826"/>
    <w:rsid w:val="00585C7C"/>
    <w:rsid w:val="00586902"/>
    <w:rsid w:val="00587DD2"/>
    <w:rsid w:val="00590990"/>
    <w:rsid w:val="00590DC8"/>
    <w:rsid w:val="005919C1"/>
    <w:rsid w:val="00593706"/>
    <w:rsid w:val="00593ECF"/>
    <w:rsid w:val="00594EE7"/>
    <w:rsid w:val="005978AA"/>
    <w:rsid w:val="005A13E8"/>
    <w:rsid w:val="005A1D18"/>
    <w:rsid w:val="005A22BE"/>
    <w:rsid w:val="005A2506"/>
    <w:rsid w:val="005A26DA"/>
    <w:rsid w:val="005A3E6C"/>
    <w:rsid w:val="005A4394"/>
    <w:rsid w:val="005A5793"/>
    <w:rsid w:val="005B0F2E"/>
    <w:rsid w:val="005B4300"/>
    <w:rsid w:val="005B45C4"/>
    <w:rsid w:val="005B4611"/>
    <w:rsid w:val="005B578A"/>
    <w:rsid w:val="005B69F4"/>
    <w:rsid w:val="005B77E3"/>
    <w:rsid w:val="005C014E"/>
    <w:rsid w:val="005C208E"/>
    <w:rsid w:val="005C2126"/>
    <w:rsid w:val="005C233C"/>
    <w:rsid w:val="005C3498"/>
    <w:rsid w:val="005C59AF"/>
    <w:rsid w:val="005C5CCD"/>
    <w:rsid w:val="005C715E"/>
    <w:rsid w:val="005C72EB"/>
    <w:rsid w:val="005C7316"/>
    <w:rsid w:val="005C775C"/>
    <w:rsid w:val="005C7A4F"/>
    <w:rsid w:val="005D17D2"/>
    <w:rsid w:val="005D225A"/>
    <w:rsid w:val="005D2404"/>
    <w:rsid w:val="005D2FCB"/>
    <w:rsid w:val="005D3D74"/>
    <w:rsid w:val="005D48DA"/>
    <w:rsid w:val="005D48DF"/>
    <w:rsid w:val="005D558C"/>
    <w:rsid w:val="005D58A1"/>
    <w:rsid w:val="005D6DFE"/>
    <w:rsid w:val="005D7913"/>
    <w:rsid w:val="005D7B3C"/>
    <w:rsid w:val="005D7DDB"/>
    <w:rsid w:val="005E1C73"/>
    <w:rsid w:val="005E241B"/>
    <w:rsid w:val="005E2A2B"/>
    <w:rsid w:val="005E375E"/>
    <w:rsid w:val="005E3A9D"/>
    <w:rsid w:val="005E3B53"/>
    <w:rsid w:val="005E5CFB"/>
    <w:rsid w:val="005E7099"/>
    <w:rsid w:val="005F0BB8"/>
    <w:rsid w:val="005F0DD9"/>
    <w:rsid w:val="005F241A"/>
    <w:rsid w:val="005F3010"/>
    <w:rsid w:val="005F557B"/>
    <w:rsid w:val="005F5C8D"/>
    <w:rsid w:val="005F5E35"/>
    <w:rsid w:val="005F6D04"/>
    <w:rsid w:val="005F7973"/>
    <w:rsid w:val="005F7E89"/>
    <w:rsid w:val="0060199F"/>
    <w:rsid w:val="006021F0"/>
    <w:rsid w:val="006022AB"/>
    <w:rsid w:val="006029F1"/>
    <w:rsid w:val="006030DC"/>
    <w:rsid w:val="00603E60"/>
    <w:rsid w:val="00603F0B"/>
    <w:rsid w:val="006043CC"/>
    <w:rsid w:val="006049FB"/>
    <w:rsid w:val="00605A7B"/>
    <w:rsid w:val="00605B17"/>
    <w:rsid w:val="00605E0F"/>
    <w:rsid w:val="00606738"/>
    <w:rsid w:val="0061046E"/>
    <w:rsid w:val="00610DA9"/>
    <w:rsid w:val="006114E6"/>
    <w:rsid w:val="006118D0"/>
    <w:rsid w:val="00611989"/>
    <w:rsid w:val="00612E9F"/>
    <w:rsid w:val="0061474F"/>
    <w:rsid w:val="006155DC"/>
    <w:rsid w:val="00615737"/>
    <w:rsid w:val="00616267"/>
    <w:rsid w:val="0062035B"/>
    <w:rsid w:val="0062199B"/>
    <w:rsid w:val="00622213"/>
    <w:rsid w:val="006229E5"/>
    <w:rsid w:val="00623757"/>
    <w:rsid w:val="00623A5A"/>
    <w:rsid w:val="00624D3C"/>
    <w:rsid w:val="00625956"/>
    <w:rsid w:val="00625EE1"/>
    <w:rsid w:val="00626376"/>
    <w:rsid w:val="00626F6F"/>
    <w:rsid w:val="0063090F"/>
    <w:rsid w:val="0063187A"/>
    <w:rsid w:val="00631C33"/>
    <w:rsid w:val="00631CEE"/>
    <w:rsid w:val="006332A6"/>
    <w:rsid w:val="006347F4"/>
    <w:rsid w:val="00634DCB"/>
    <w:rsid w:val="006350FF"/>
    <w:rsid w:val="006361AB"/>
    <w:rsid w:val="006367D7"/>
    <w:rsid w:val="00640980"/>
    <w:rsid w:val="00640F13"/>
    <w:rsid w:val="00641336"/>
    <w:rsid w:val="00641CE1"/>
    <w:rsid w:val="00641FBF"/>
    <w:rsid w:val="006422F8"/>
    <w:rsid w:val="00643380"/>
    <w:rsid w:val="006438DC"/>
    <w:rsid w:val="0064511E"/>
    <w:rsid w:val="00645F6E"/>
    <w:rsid w:val="0064625A"/>
    <w:rsid w:val="0065156E"/>
    <w:rsid w:val="00651628"/>
    <w:rsid w:val="00651737"/>
    <w:rsid w:val="00652D54"/>
    <w:rsid w:val="00654E79"/>
    <w:rsid w:val="00655F21"/>
    <w:rsid w:val="0065603B"/>
    <w:rsid w:val="00663249"/>
    <w:rsid w:val="006633C8"/>
    <w:rsid w:val="00663A76"/>
    <w:rsid w:val="00664470"/>
    <w:rsid w:val="0066738B"/>
    <w:rsid w:val="006704ED"/>
    <w:rsid w:val="006728BE"/>
    <w:rsid w:val="00672AEB"/>
    <w:rsid w:val="00673FEE"/>
    <w:rsid w:val="00674562"/>
    <w:rsid w:val="00674C39"/>
    <w:rsid w:val="0067512C"/>
    <w:rsid w:val="00676513"/>
    <w:rsid w:val="00677715"/>
    <w:rsid w:val="00680045"/>
    <w:rsid w:val="00683A5F"/>
    <w:rsid w:val="006845CF"/>
    <w:rsid w:val="00684CA8"/>
    <w:rsid w:val="0068533C"/>
    <w:rsid w:val="00685A21"/>
    <w:rsid w:val="00685E99"/>
    <w:rsid w:val="00687CC3"/>
    <w:rsid w:val="006912FB"/>
    <w:rsid w:val="00691E5B"/>
    <w:rsid w:val="00692E81"/>
    <w:rsid w:val="00693853"/>
    <w:rsid w:val="00693BE3"/>
    <w:rsid w:val="00694706"/>
    <w:rsid w:val="006952A3"/>
    <w:rsid w:val="00695AE8"/>
    <w:rsid w:val="006961AE"/>
    <w:rsid w:val="006A1239"/>
    <w:rsid w:val="006A227A"/>
    <w:rsid w:val="006A348C"/>
    <w:rsid w:val="006A49CE"/>
    <w:rsid w:val="006A530F"/>
    <w:rsid w:val="006A572F"/>
    <w:rsid w:val="006A5DE2"/>
    <w:rsid w:val="006A6253"/>
    <w:rsid w:val="006A62F1"/>
    <w:rsid w:val="006A6B4C"/>
    <w:rsid w:val="006A6FC4"/>
    <w:rsid w:val="006A72C3"/>
    <w:rsid w:val="006A7F09"/>
    <w:rsid w:val="006B0C32"/>
    <w:rsid w:val="006B1115"/>
    <w:rsid w:val="006B167F"/>
    <w:rsid w:val="006B320B"/>
    <w:rsid w:val="006B44F3"/>
    <w:rsid w:val="006B672E"/>
    <w:rsid w:val="006B6C44"/>
    <w:rsid w:val="006B7E12"/>
    <w:rsid w:val="006C1738"/>
    <w:rsid w:val="006C247C"/>
    <w:rsid w:val="006C42D0"/>
    <w:rsid w:val="006C4727"/>
    <w:rsid w:val="006D01C6"/>
    <w:rsid w:val="006D1F02"/>
    <w:rsid w:val="006D334D"/>
    <w:rsid w:val="006D5DB9"/>
    <w:rsid w:val="006D6268"/>
    <w:rsid w:val="006D6E67"/>
    <w:rsid w:val="006D711F"/>
    <w:rsid w:val="006D78FC"/>
    <w:rsid w:val="006D7C7D"/>
    <w:rsid w:val="006E069C"/>
    <w:rsid w:val="006E09FA"/>
    <w:rsid w:val="006E18B1"/>
    <w:rsid w:val="006E1AA3"/>
    <w:rsid w:val="006E1BF2"/>
    <w:rsid w:val="006E1DC5"/>
    <w:rsid w:val="006E4C44"/>
    <w:rsid w:val="006E5CC8"/>
    <w:rsid w:val="006E674E"/>
    <w:rsid w:val="006E7835"/>
    <w:rsid w:val="006F02D9"/>
    <w:rsid w:val="006F0B9D"/>
    <w:rsid w:val="006F3D13"/>
    <w:rsid w:val="006F44C8"/>
    <w:rsid w:val="006F7619"/>
    <w:rsid w:val="006F7A2D"/>
    <w:rsid w:val="006F7A7D"/>
    <w:rsid w:val="006F7D64"/>
    <w:rsid w:val="0070002C"/>
    <w:rsid w:val="007012A6"/>
    <w:rsid w:val="00701378"/>
    <w:rsid w:val="007015AA"/>
    <w:rsid w:val="00701C58"/>
    <w:rsid w:val="0070362D"/>
    <w:rsid w:val="00704E24"/>
    <w:rsid w:val="00706988"/>
    <w:rsid w:val="00706F84"/>
    <w:rsid w:val="007076D9"/>
    <w:rsid w:val="007107A6"/>
    <w:rsid w:val="00710D54"/>
    <w:rsid w:val="00711E45"/>
    <w:rsid w:val="00712376"/>
    <w:rsid w:val="00712420"/>
    <w:rsid w:val="0071355E"/>
    <w:rsid w:val="00713DE4"/>
    <w:rsid w:val="007151CC"/>
    <w:rsid w:val="00716C74"/>
    <w:rsid w:val="0071796E"/>
    <w:rsid w:val="00721CF1"/>
    <w:rsid w:val="0072206A"/>
    <w:rsid w:val="007255D3"/>
    <w:rsid w:val="00725E3F"/>
    <w:rsid w:val="00727D00"/>
    <w:rsid w:val="007307CF"/>
    <w:rsid w:val="00731583"/>
    <w:rsid w:val="00731DBC"/>
    <w:rsid w:val="0073238F"/>
    <w:rsid w:val="007324C0"/>
    <w:rsid w:val="007334AE"/>
    <w:rsid w:val="007334F9"/>
    <w:rsid w:val="0073359C"/>
    <w:rsid w:val="0073402A"/>
    <w:rsid w:val="007356C8"/>
    <w:rsid w:val="00736DD0"/>
    <w:rsid w:val="00736E08"/>
    <w:rsid w:val="00737A0D"/>
    <w:rsid w:val="007400AB"/>
    <w:rsid w:val="00743095"/>
    <w:rsid w:val="00743F63"/>
    <w:rsid w:val="00744B19"/>
    <w:rsid w:val="00745375"/>
    <w:rsid w:val="00745E30"/>
    <w:rsid w:val="00745FF2"/>
    <w:rsid w:val="007463AD"/>
    <w:rsid w:val="00746AF4"/>
    <w:rsid w:val="0074706E"/>
    <w:rsid w:val="007509F9"/>
    <w:rsid w:val="007520AC"/>
    <w:rsid w:val="0075244A"/>
    <w:rsid w:val="00753067"/>
    <w:rsid w:val="00755C9A"/>
    <w:rsid w:val="00757CBF"/>
    <w:rsid w:val="00761F77"/>
    <w:rsid w:val="007622D8"/>
    <w:rsid w:val="00763302"/>
    <w:rsid w:val="007645F6"/>
    <w:rsid w:val="00765AFF"/>
    <w:rsid w:val="0076620E"/>
    <w:rsid w:val="00767B45"/>
    <w:rsid w:val="007708F9"/>
    <w:rsid w:val="00770CB3"/>
    <w:rsid w:val="00771A22"/>
    <w:rsid w:val="0077231A"/>
    <w:rsid w:val="00774F54"/>
    <w:rsid w:val="00775813"/>
    <w:rsid w:val="00775D8C"/>
    <w:rsid w:val="00775EA8"/>
    <w:rsid w:val="00776F1F"/>
    <w:rsid w:val="00782B49"/>
    <w:rsid w:val="00783362"/>
    <w:rsid w:val="00784461"/>
    <w:rsid w:val="00786CF5"/>
    <w:rsid w:val="0078774F"/>
    <w:rsid w:val="00787866"/>
    <w:rsid w:val="00791A93"/>
    <w:rsid w:val="00792745"/>
    <w:rsid w:val="00792A1D"/>
    <w:rsid w:val="007937B7"/>
    <w:rsid w:val="00793A4C"/>
    <w:rsid w:val="00793BF2"/>
    <w:rsid w:val="0079634C"/>
    <w:rsid w:val="0079693A"/>
    <w:rsid w:val="007A040E"/>
    <w:rsid w:val="007A06AC"/>
    <w:rsid w:val="007A1185"/>
    <w:rsid w:val="007A11AA"/>
    <w:rsid w:val="007A3647"/>
    <w:rsid w:val="007A42C2"/>
    <w:rsid w:val="007A5433"/>
    <w:rsid w:val="007A6A7F"/>
    <w:rsid w:val="007A701F"/>
    <w:rsid w:val="007B1C20"/>
    <w:rsid w:val="007B4863"/>
    <w:rsid w:val="007B49B8"/>
    <w:rsid w:val="007B6148"/>
    <w:rsid w:val="007B62F7"/>
    <w:rsid w:val="007B68F8"/>
    <w:rsid w:val="007B6BEE"/>
    <w:rsid w:val="007B6E0F"/>
    <w:rsid w:val="007B7FAB"/>
    <w:rsid w:val="007C135B"/>
    <w:rsid w:val="007C4FC4"/>
    <w:rsid w:val="007C587A"/>
    <w:rsid w:val="007C58C9"/>
    <w:rsid w:val="007C635C"/>
    <w:rsid w:val="007C7843"/>
    <w:rsid w:val="007D04F0"/>
    <w:rsid w:val="007D123B"/>
    <w:rsid w:val="007D1A82"/>
    <w:rsid w:val="007D36C3"/>
    <w:rsid w:val="007D3761"/>
    <w:rsid w:val="007D3BBB"/>
    <w:rsid w:val="007D4817"/>
    <w:rsid w:val="007D5470"/>
    <w:rsid w:val="007D76BC"/>
    <w:rsid w:val="007D799C"/>
    <w:rsid w:val="007D7AF8"/>
    <w:rsid w:val="007E1816"/>
    <w:rsid w:val="007E4F36"/>
    <w:rsid w:val="007E57FF"/>
    <w:rsid w:val="007E6F49"/>
    <w:rsid w:val="007F0A56"/>
    <w:rsid w:val="007F0A93"/>
    <w:rsid w:val="007F1222"/>
    <w:rsid w:val="007F302D"/>
    <w:rsid w:val="007F37C5"/>
    <w:rsid w:val="007F3ED8"/>
    <w:rsid w:val="007F51C6"/>
    <w:rsid w:val="007F5594"/>
    <w:rsid w:val="007F5D7B"/>
    <w:rsid w:val="007F6082"/>
    <w:rsid w:val="007F76B8"/>
    <w:rsid w:val="00800525"/>
    <w:rsid w:val="00800F1C"/>
    <w:rsid w:val="00801ECC"/>
    <w:rsid w:val="00801F7D"/>
    <w:rsid w:val="0080345F"/>
    <w:rsid w:val="0080358D"/>
    <w:rsid w:val="0080466E"/>
    <w:rsid w:val="00805B24"/>
    <w:rsid w:val="00805CDE"/>
    <w:rsid w:val="00805DD2"/>
    <w:rsid w:val="008061B6"/>
    <w:rsid w:val="0080626C"/>
    <w:rsid w:val="00806772"/>
    <w:rsid w:val="008071C8"/>
    <w:rsid w:val="00807A9D"/>
    <w:rsid w:val="00811BFE"/>
    <w:rsid w:val="00811C18"/>
    <w:rsid w:val="00811D87"/>
    <w:rsid w:val="00815246"/>
    <w:rsid w:val="00815481"/>
    <w:rsid w:val="008176BA"/>
    <w:rsid w:val="00817D09"/>
    <w:rsid w:val="00820F7F"/>
    <w:rsid w:val="00821C1A"/>
    <w:rsid w:val="008229EB"/>
    <w:rsid w:val="00822C7A"/>
    <w:rsid w:val="008237AC"/>
    <w:rsid w:val="008243C9"/>
    <w:rsid w:val="0082472E"/>
    <w:rsid w:val="008300C6"/>
    <w:rsid w:val="008308EC"/>
    <w:rsid w:val="00831AB2"/>
    <w:rsid w:val="00832705"/>
    <w:rsid w:val="00832CAF"/>
    <w:rsid w:val="00832CBE"/>
    <w:rsid w:val="00833DA8"/>
    <w:rsid w:val="008357E1"/>
    <w:rsid w:val="00836C73"/>
    <w:rsid w:val="00840086"/>
    <w:rsid w:val="00840927"/>
    <w:rsid w:val="008416A9"/>
    <w:rsid w:val="00842487"/>
    <w:rsid w:val="00842A2C"/>
    <w:rsid w:val="0084359E"/>
    <w:rsid w:val="00843A02"/>
    <w:rsid w:val="00844BBA"/>
    <w:rsid w:val="0084510F"/>
    <w:rsid w:val="00845476"/>
    <w:rsid w:val="008469DB"/>
    <w:rsid w:val="00847BDF"/>
    <w:rsid w:val="008501B6"/>
    <w:rsid w:val="00852291"/>
    <w:rsid w:val="0085270C"/>
    <w:rsid w:val="00852D3E"/>
    <w:rsid w:val="008538F4"/>
    <w:rsid w:val="00854298"/>
    <w:rsid w:val="00854D86"/>
    <w:rsid w:val="00855A0B"/>
    <w:rsid w:val="00856847"/>
    <w:rsid w:val="00857F0B"/>
    <w:rsid w:val="0086079A"/>
    <w:rsid w:val="00862454"/>
    <w:rsid w:val="0086315F"/>
    <w:rsid w:val="0086336B"/>
    <w:rsid w:val="00863526"/>
    <w:rsid w:val="00863770"/>
    <w:rsid w:val="00863CA4"/>
    <w:rsid w:val="00863F6F"/>
    <w:rsid w:val="008645D0"/>
    <w:rsid w:val="00864C13"/>
    <w:rsid w:val="00864F5F"/>
    <w:rsid w:val="00865894"/>
    <w:rsid w:val="0086645F"/>
    <w:rsid w:val="00867BDE"/>
    <w:rsid w:val="00867DF7"/>
    <w:rsid w:val="0087028B"/>
    <w:rsid w:val="00871427"/>
    <w:rsid w:val="0087154B"/>
    <w:rsid w:val="00872B33"/>
    <w:rsid w:val="0087774E"/>
    <w:rsid w:val="00881041"/>
    <w:rsid w:val="0088127C"/>
    <w:rsid w:val="00881857"/>
    <w:rsid w:val="00881AD0"/>
    <w:rsid w:val="00881C0F"/>
    <w:rsid w:val="00882C66"/>
    <w:rsid w:val="00884D6E"/>
    <w:rsid w:val="00885665"/>
    <w:rsid w:val="00886035"/>
    <w:rsid w:val="008877FD"/>
    <w:rsid w:val="0089032B"/>
    <w:rsid w:val="0089131F"/>
    <w:rsid w:val="00891B8A"/>
    <w:rsid w:val="00891BD6"/>
    <w:rsid w:val="00891C4B"/>
    <w:rsid w:val="00891EE9"/>
    <w:rsid w:val="00893198"/>
    <w:rsid w:val="008932FE"/>
    <w:rsid w:val="00893787"/>
    <w:rsid w:val="008940A6"/>
    <w:rsid w:val="00894778"/>
    <w:rsid w:val="00894C04"/>
    <w:rsid w:val="0089614F"/>
    <w:rsid w:val="008961CA"/>
    <w:rsid w:val="00896B3C"/>
    <w:rsid w:val="00896FF9"/>
    <w:rsid w:val="00897CBC"/>
    <w:rsid w:val="008A0921"/>
    <w:rsid w:val="008A093D"/>
    <w:rsid w:val="008A1181"/>
    <w:rsid w:val="008A17BF"/>
    <w:rsid w:val="008A308F"/>
    <w:rsid w:val="008A385F"/>
    <w:rsid w:val="008A4018"/>
    <w:rsid w:val="008A4941"/>
    <w:rsid w:val="008A4F72"/>
    <w:rsid w:val="008A6446"/>
    <w:rsid w:val="008A6B86"/>
    <w:rsid w:val="008A6DEC"/>
    <w:rsid w:val="008B116F"/>
    <w:rsid w:val="008B1214"/>
    <w:rsid w:val="008B1A4B"/>
    <w:rsid w:val="008B1DFE"/>
    <w:rsid w:val="008B51AA"/>
    <w:rsid w:val="008B5967"/>
    <w:rsid w:val="008B7881"/>
    <w:rsid w:val="008C0115"/>
    <w:rsid w:val="008C015D"/>
    <w:rsid w:val="008C0A88"/>
    <w:rsid w:val="008C18CF"/>
    <w:rsid w:val="008C1B95"/>
    <w:rsid w:val="008C33DA"/>
    <w:rsid w:val="008C3F42"/>
    <w:rsid w:val="008C5303"/>
    <w:rsid w:val="008C5A2A"/>
    <w:rsid w:val="008D12E9"/>
    <w:rsid w:val="008D1557"/>
    <w:rsid w:val="008D2F52"/>
    <w:rsid w:val="008D3033"/>
    <w:rsid w:val="008D3C08"/>
    <w:rsid w:val="008D5ECF"/>
    <w:rsid w:val="008D6FF5"/>
    <w:rsid w:val="008D791C"/>
    <w:rsid w:val="008D7D2D"/>
    <w:rsid w:val="008E11C9"/>
    <w:rsid w:val="008E18E0"/>
    <w:rsid w:val="008E2E14"/>
    <w:rsid w:val="008E3811"/>
    <w:rsid w:val="008E42A6"/>
    <w:rsid w:val="008E6088"/>
    <w:rsid w:val="008F4E40"/>
    <w:rsid w:val="008F562A"/>
    <w:rsid w:val="008F57E6"/>
    <w:rsid w:val="008F61C5"/>
    <w:rsid w:val="008F6FCA"/>
    <w:rsid w:val="008F7D53"/>
    <w:rsid w:val="009021FC"/>
    <w:rsid w:val="009023CC"/>
    <w:rsid w:val="009025C0"/>
    <w:rsid w:val="009035FD"/>
    <w:rsid w:val="0090412D"/>
    <w:rsid w:val="009043BA"/>
    <w:rsid w:val="00904805"/>
    <w:rsid w:val="009048C1"/>
    <w:rsid w:val="00904900"/>
    <w:rsid w:val="00905C5A"/>
    <w:rsid w:val="00906A29"/>
    <w:rsid w:val="009076A2"/>
    <w:rsid w:val="0091019E"/>
    <w:rsid w:val="0091051C"/>
    <w:rsid w:val="00912C2E"/>
    <w:rsid w:val="00912F0B"/>
    <w:rsid w:val="00914783"/>
    <w:rsid w:val="00915B24"/>
    <w:rsid w:val="00915FC7"/>
    <w:rsid w:val="009161CF"/>
    <w:rsid w:val="00916C0D"/>
    <w:rsid w:val="00916EB8"/>
    <w:rsid w:val="0091791E"/>
    <w:rsid w:val="00917D00"/>
    <w:rsid w:val="00921841"/>
    <w:rsid w:val="0092187C"/>
    <w:rsid w:val="00921BA9"/>
    <w:rsid w:val="00921FE1"/>
    <w:rsid w:val="009223DD"/>
    <w:rsid w:val="00922A33"/>
    <w:rsid w:val="00922D2B"/>
    <w:rsid w:val="00923937"/>
    <w:rsid w:val="00926D71"/>
    <w:rsid w:val="00931A5C"/>
    <w:rsid w:val="00931BC9"/>
    <w:rsid w:val="00932BE6"/>
    <w:rsid w:val="00932D46"/>
    <w:rsid w:val="0093435F"/>
    <w:rsid w:val="009347BD"/>
    <w:rsid w:val="00936DF9"/>
    <w:rsid w:val="00937469"/>
    <w:rsid w:val="00937820"/>
    <w:rsid w:val="009378A1"/>
    <w:rsid w:val="00940A9A"/>
    <w:rsid w:val="00940BA4"/>
    <w:rsid w:val="0094297C"/>
    <w:rsid w:val="00943963"/>
    <w:rsid w:val="00943D2C"/>
    <w:rsid w:val="00945E8B"/>
    <w:rsid w:val="00946661"/>
    <w:rsid w:val="0094771D"/>
    <w:rsid w:val="009477F6"/>
    <w:rsid w:val="00950461"/>
    <w:rsid w:val="00950E0F"/>
    <w:rsid w:val="009518D9"/>
    <w:rsid w:val="00952ECC"/>
    <w:rsid w:val="00954433"/>
    <w:rsid w:val="009548DB"/>
    <w:rsid w:val="00954D05"/>
    <w:rsid w:val="00955C1A"/>
    <w:rsid w:val="00956770"/>
    <w:rsid w:val="009567F9"/>
    <w:rsid w:val="00956FE5"/>
    <w:rsid w:val="00957D01"/>
    <w:rsid w:val="00960B0F"/>
    <w:rsid w:val="00960C1B"/>
    <w:rsid w:val="009633F4"/>
    <w:rsid w:val="00963670"/>
    <w:rsid w:val="00963A32"/>
    <w:rsid w:val="00965076"/>
    <w:rsid w:val="00966C6C"/>
    <w:rsid w:val="00967153"/>
    <w:rsid w:val="00970D99"/>
    <w:rsid w:val="00970FDC"/>
    <w:rsid w:val="009718DB"/>
    <w:rsid w:val="00973157"/>
    <w:rsid w:val="009758BF"/>
    <w:rsid w:val="00976B21"/>
    <w:rsid w:val="0097744E"/>
    <w:rsid w:val="00977887"/>
    <w:rsid w:val="00977BE4"/>
    <w:rsid w:val="0098000C"/>
    <w:rsid w:val="00980FA3"/>
    <w:rsid w:val="009811CA"/>
    <w:rsid w:val="00982B2A"/>
    <w:rsid w:val="00983579"/>
    <w:rsid w:val="009849DC"/>
    <w:rsid w:val="00986804"/>
    <w:rsid w:val="00987D33"/>
    <w:rsid w:val="00990056"/>
    <w:rsid w:val="00991331"/>
    <w:rsid w:val="009913D4"/>
    <w:rsid w:val="009934A3"/>
    <w:rsid w:val="0099357F"/>
    <w:rsid w:val="0099403C"/>
    <w:rsid w:val="00994787"/>
    <w:rsid w:val="00995CAD"/>
    <w:rsid w:val="0099606C"/>
    <w:rsid w:val="009A0EF5"/>
    <w:rsid w:val="009A163B"/>
    <w:rsid w:val="009A4441"/>
    <w:rsid w:val="009A5401"/>
    <w:rsid w:val="009A6359"/>
    <w:rsid w:val="009A64A2"/>
    <w:rsid w:val="009A6DCE"/>
    <w:rsid w:val="009A7976"/>
    <w:rsid w:val="009A7E12"/>
    <w:rsid w:val="009A7FA8"/>
    <w:rsid w:val="009B0F49"/>
    <w:rsid w:val="009B233D"/>
    <w:rsid w:val="009B3102"/>
    <w:rsid w:val="009B4677"/>
    <w:rsid w:val="009B578F"/>
    <w:rsid w:val="009B5A0D"/>
    <w:rsid w:val="009B6302"/>
    <w:rsid w:val="009B74CE"/>
    <w:rsid w:val="009C0846"/>
    <w:rsid w:val="009C37EA"/>
    <w:rsid w:val="009C5A93"/>
    <w:rsid w:val="009C75F2"/>
    <w:rsid w:val="009C7DD8"/>
    <w:rsid w:val="009D146F"/>
    <w:rsid w:val="009D15CD"/>
    <w:rsid w:val="009D3068"/>
    <w:rsid w:val="009D30A2"/>
    <w:rsid w:val="009D3C81"/>
    <w:rsid w:val="009D546B"/>
    <w:rsid w:val="009D5CE2"/>
    <w:rsid w:val="009D6006"/>
    <w:rsid w:val="009D6E96"/>
    <w:rsid w:val="009D7082"/>
    <w:rsid w:val="009D7330"/>
    <w:rsid w:val="009E1755"/>
    <w:rsid w:val="009E1807"/>
    <w:rsid w:val="009E3995"/>
    <w:rsid w:val="009E557D"/>
    <w:rsid w:val="009E6EAA"/>
    <w:rsid w:val="009E7D81"/>
    <w:rsid w:val="009F0C92"/>
    <w:rsid w:val="009F0DAB"/>
    <w:rsid w:val="009F127E"/>
    <w:rsid w:val="009F173F"/>
    <w:rsid w:val="009F28FE"/>
    <w:rsid w:val="009F2A95"/>
    <w:rsid w:val="009F3074"/>
    <w:rsid w:val="009F3D7F"/>
    <w:rsid w:val="009F3EC4"/>
    <w:rsid w:val="009F4CB7"/>
    <w:rsid w:val="009F56A7"/>
    <w:rsid w:val="009F647C"/>
    <w:rsid w:val="009F69A7"/>
    <w:rsid w:val="009F77E0"/>
    <w:rsid w:val="009F7BAE"/>
    <w:rsid w:val="00A0092A"/>
    <w:rsid w:val="00A0116E"/>
    <w:rsid w:val="00A022C8"/>
    <w:rsid w:val="00A031F9"/>
    <w:rsid w:val="00A03B0D"/>
    <w:rsid w:val="00A04073"/>
    <w:rsid w:val="00A04DF5"/>
    <w:rsid w:val="00A05EC2"/>
    <w:rsid w:val="00A0610F"/>
    <w:rsid w:val="00A071F6"/>
    <w:rsid w:val="00A106E9"/>
    <w:rsid w:val="00A11774"/>
    <w:rsid w:val="00A12685"/>
    <w:rsid w:val="00A132E1"/>
    <w:rsid w:val="00A151ED"/>
    <w:rsid w:val="00A16241"/>
    <w:rsid w:val="00A17290"/>
    <w:rsid w:val="00A17AE0"/>
    <w:rsid w:val="00A17E75"/>
    <w:rsid w:val="00A2065A"/>
    <w:rsid w:val="00A20814"/>
    <w:rsid w:val="00A216AD"/>
    <w:rsid w:val="00A21AB5"/>
    <w:rsid w:val="00A21B09"/>
    <w:rsid w:val="00A226AD"/>
    <w:rsid w:val="00A2457D"/>
    <w:rsid w:val="00A2523A"/>
    <w:rsid w:val="00A2559A"/>
    <w:rsid w:val="00A309FC"/>
    <w:rsid w:val="00A32A6E"/>
    <w:rsid w:val="00A33DEA"/>
    <w:rsid w:val="00A35D56"/>
    <w:rsid w:val="00A36334"/>
    <w:rsid w:val="00A37232"/>
    <w:rsid w:val="00A375EF"/>
    <w:rsid w:val="00A376D8"/>
    <w:rsid w:val="00A40226"/>
    <w:rsid w:val="00A40902"/>
    <w:rsid w:val="00A4224E"/>
    <w:rsid w:val="00A423A5"/>
    <w:rsid w:val="00A42503"/>
    <w:rsid w:val="00A42B5B"/>
    <w:rsid w:val="00A43836"/>
    <w:rsid w:val="00A43ED1"/>
    <w:rsid w:val="00A45583"/>
    <w:rsid w:val="00A461D5"/>
    <w:rsid w:val="00A46267"/>
    <w:rsid w:val="00A4751E"/>
    <w:rsid w:val="00A47E7B"/>
    <w:rsid w:val="00A50408"/>
    <w:rsid w:val="00A515C1"/>
    <w:rsid w:val="00A51C0F"/>
    <w:rsid w:val="00A52235"/>
    <w:rsid w:val="00A5303E"/>
    <w:rsid w:val="00A53902"/>
    <w:rsid w:val="00A53EF4"/>
    <w:rsid w:val="00A545C4"/>
    <w:rsid w:val="00A55877"/>
    <w:rsid w:val="00A56650"/>
    <w:rsid w:val="00A5774B"/>
    <w:rsid w:val="00A600A1"/>
    <w:rsid w:val="00A609CB"/>
    <w:rsid w:val="00A615C8"/>
    <w:rsid w:val="00A6197D"/>
    <w:rsid w:val="00A627DC"/>
    <w:rsid w:val="00A6289A"/>
    <w:rsid w:val="00A62CB7"/>
    <w:rsid w:val="00A63D12"/>
    <w:rsid w:val="00A65BCE"/>
    <w:rsid w:val="00A65E49"/>
    <w:rsid w:val="00A6603F"/>
    <w:rsid w:val="00A6616D"/>
    <w:rsid w:val="00A6660F"/>
    <w:rsid w:val="00A669E7"/>
    <w:rsid w:val="00A6719C"/>
    <w:rsid w:val="00A67287"/>
    <w:rsid w:val="00A71763"/>
    <w:rsid w:val="00A71F17"/>
    <w:rsid w:val="00A72A68"/>
    <w:rsid w:val="00A733FD"/>
    <w:rsid w:val="00A753C7"/>
    <w:rsid w:val="00A7621A"/>
    <w:rsid w:val="00A7736E"/>
    <w:rsid w:val="00A801CC"/>
    <w:rsid w:val="00A8125A"/>
    <w:rsid w:val="00A81262"/>
    <w:rsid w:val="00A8351D"/>
    <w:rsid w:val="00A83D92"/>
    <w:rsid w:val="00A864FA"/>
    <w:rsid w:val="00A92488"/>
    <w:rsid w:val="00A92CE5"/>
    <w:rsid w:val="00A93B99"/>
    <w:rsid w:val="00A93BC6"/>
    <w:rsid w:val="00A94124"/>
    <w:rsid w:val="00A94491"/>
    <w:rsid w:val="00A94977"/>
    <w:rsid w:val="00A96C1F"/>
    <w:rsid w:val="00A977E5"/>
    <w:rsid w:val="00AA0043"/>
    <w:rsid w:val="00AA03B8"/>
    <w:rsid w:val="00AA284C"/>
    <w:rsid w:val="00AA2936"/>
    <w:rsid w:val="00AA36A3"/>
    <w:rsid w:val="00AA3E2A"/>
    <w:rsid w:val="00AA4C5B"/>
    <w:rsid w:val="00AA6820"/>
    <w:rsid w:val="00AA7178"/>
    <w:rsid w:val="00AB1015"/>
    <w:rsid w:val="00AB124C"/>
    <w:rsid w:val="00AB1774"/>
    <w:rsid w:val="00AB1F63"/>
    <w:rsid w:val="00AB24DE"/>
    <w:rsid w:val="00AB2D59"/>
    <w:rsid w:val="00AB2F48"/>
    <w:rsid w:val="00AB64FC"/>
    <w:rsid w:val="00AB6BF0"/>
    <w:rsid w:val="00AB6F7D"/>
    <w:rsid w:val="00AB7345"/>
    <w:rsid w:val="00AC0C27"/>
    <w:rsid w:val="00AC1BF6"/>
    <w:rsid w:val="00AC3200"/>
    <w:rsid w:val="00AC64B3"/>
    <w:rsid w:val="00AC74FB"/>
    <w:rsid w:val="00AC76C9"/>
    <w:rsid w:val="00AD09EE"/>
    <w:rsid w:val="00AD0CF2"/>
    <w:rsid w:val="00AD1171"/>
    <w:rsid w:val="00AD39E1"/>
    <w:rsid w:val="00AD3B69"/>
    <w:rsid w:val="00AD42E0"/>
    <w:rsid w:val="00AD44B7"/>
    <w:rsid w:val="00AD45A5"/>
    <w:rsid w:val="00AD4DFD"/>
    <w:rsid w:val="00AD5238"/>
    <w:rsid w:val="00AD5EE4"/>
    <w:rsid w:val="00AD6ABE"/>
    <w:rsid w:val="00AD7508"/>
    <w:rsid w:val="00AE02B2"/>
    <w:rsid w:val="00AE390F"/>
    <w:rsid w:val="00AE46E7"/>
    <w:rsid w:val="00AE499B"/>
    <w:rsid w:val="00AE611F"/>
    <w:rsid w:val="00AE62EF"/>
    <w:rsid w:val="00AE6B3F"/>
    <w:rsid w:val="00AE775C"/>
    <w:rsid w:val="00AF0A60"/>
    <w:rsid w:val="00AF1EEE"/>
    <w:rsid w:val="00AF27A4"/>
    <w:rsid w:val="00AF39F0"/>
    <w:rsid w:val="00AF4331"/>
    <w:rsid w:val="00AF43A2"/>
    <w:rsid w:val="00AF4ADD"/>
    <w:rsid w:val="00AF7D89"/>
    <w:rsid w:val="00B032DB"/>
    <w:rsid w:val="00B03894"/>
    <w:rsid w:val="00B049EA"/>
    <w:rsid w:val="00B051A3"/>
    <w:rsid w:val="00B053FF"/>
    <w:rsid w:val="00B068DB"/>
    <w:rsid w:val="00B10DE6"/>
    <w:rsid w:val="00B11350"/>
    <w:rsid w:val="00B12F80"/>
    <w:rsid w:val="00B138B8"/>
    <w:rsid w:val="00B1726D"/>
    <w:rsid w:val="00B2085F"/>
    <w:rsid w:val="00B217C0"/>
    <w:rsid w:val="00B24841"/>
    <w:rsid w:val="00B25616"/>
    <w:rsid w:val="00B259C8"/>
    <w:rsid w:val="00B2634A"/>
    <w:rsid w:val="00B26B75"/>
    <w:rsid w:val="00B26B8E"/>
    <w:rsid w:val="00B27310"/>
    <w:rsid w:val="00B30565"/>
    <w:rsid w:val="00B30860"/>
    <w:rsid w:val="00B32ABF"/>
    <w:rsid w:val="00B368DC"/>
    <w:rsid w:val="00B36D01"/>
    <w:rsid w:val="00B37125"/>
    <w:rsid w:val="00B378BB"/>
    <w:rsid w:val="00B37BA9"/>
    <w:rsid w:val="00B407E8"/>
    <w:rsid w:val="00B41033"/>
    <w:rsid w:val="00B414AA"/>
    <w:rsid w:val="00B42587"/>
    <w:rsid w:val="00B4323D"/>
    <w:rsid w:val="00B44541"/>
    <w:rsid w:val="00B44B0E"/>
    <w:rsid w:val="00B45B43"/>
    <w:rsid w:val="00B46D47"/>
    <w:rsid w:val="00B512DA"/>
    <w:rsid w:val="00B51D3A"/>
    <w:rsid w:val="00B5347D"/>
    <w:rsid w:val="00B54703"/>
    <w:rsid w:val="00B548BF"/>
    <w:rsid w:val="00B5490A"/>
    <w:rsid w:val="00B55D4E"/>
    <w:rsid w:val="00B5650B"/>
    <w:rsid w:val="00B57ACF"/>
    <w:rsid w:val="00B607C6"/>
    <w:rsid w:val="00B61C8E"/>
    <w:rsid w:val="00B6222B"/>
    <w:rsid w:val="00B626BD"/>
    <w:rsid w:val="00B62B92"/>
    <w:rsid w:val="00B63BA2"/>
    <w:rsid w:val="00B63E2E"/>
    <w:rsid w:val="00B640B1"/>
    <w:rsid w:val="00B64CD0"/>
    <w:rsid w:val="00B6643A"/>
    <w:rsid w:val="00B66F7E"/>
    <w:rsid w:val="00B679B1"/>
    <w:rsid w:val="00B67C8E"/>
    <w:rsid w:val="00B706BB"/>
    <w:rsid w:val="00B71E22"/>
    <w:rsid w:val="00B72294"/>
    <w:rsid w:val="00B72E65"/>
    <w:rsid w:val="00B734D7"/>
    <w:rsid w:val="00B74930"/>
    <w:rsid w:val="00B74E1E"/>
    <w:rsid w:val="00B74F9B"/>
    <w:rsid w:val="00B75926"/>
    <w:rsid w:val="00B75E03"/>
    <w:rsid w:val="00B76D71"/>
    <w:rsid w:val="00B77EFD"/>
    <w:rsid w:val="00B80139"/>
    <w:rsid w:val="00B81FD1"/>
    <w:rsid w:val="00B837F8"/>
    <w:rsid w:val="00B84BD4"/>
    <w:rsid w:val="00B84FED"/>
    <w:rsid w:val="00B856B1"/>
    <w:rsid w:val="00B86043"/>
    <w:rsid w:val="00B8616D"/>
    <w:rsid w:val="00B87323"/>
    <w:rsid w:val="00B90727"/>
    <w:rsid w:val="00B9113D"/>
    <w:rsid w:val="00B9166F"/>
    <w:rsid w:val="00B935FC"/>
    <w:rsid w:val="00B94667"/>
    <w:rsid w:val="00B950E1"/>
    <w:rsid w:val="00B97695"/>
    <w:rsid w:val="00BA00D8"/>
    <w:rsid w:val="00BA1EF3"/>
    <w:rsid w:val="00BA2322"/>
    <w:rsid w:val="00BA251E"/>
    <w:rsid w:val="00BA62FC"/>
    <w:rsid w:val="00BB00F8"/>
    <w:rsid w:val="00BB0D90"/>
    <w:rsid w:val="00BB0FFB"/>
    <w:rsid w:val="00BB129C"/>
    <w:rsid w:val="00BB14A3"/>
    <w:rsid w:val="00BB1A28"/>
    <w:rsid w:val="00BB21EB"/>
    <w:rsid w:val="00BB29B0"/>
    <w:rsid w:val="00BB5DF9"/>
    <w:rsid w:val="00BC1367"/>
    <w:rsid w:val="00BC2AC6"/>
    <w:rsid w:val="00BC3627"/>
    <w:rsid w:val="00BC4002"/>
    <w:rsid w:val="00BC401C"/>
    <w:rsid w:val="00BC505D"/>
    <w:rsid w:val="00BC5394"/>
    <w:rsid w:val="00BC55AB"/>
    <w:rsid w:val="00BC64D4"/>
    <w:rsid w:val="00BD06A8"/>
    <w:rsid w:val="00BD0E8A"/>
    <w:rsid w:val="00BD10D5"/>
    <w:rsid w:val="00BD12A5"/>
    <w:rsid w:val="00BD187F"/>
    <w:rsid w:val="00BD48C7"/>
    <w:rsid w:val="00BD603D"/>
    <w:rsid w:val="00BD6443"/>
    <w:rsid w:val="00BD67B0"/>
    <w:rsid w:val="00BD7084"/>
    <w:rsid w:val="00BE005D"/>
    <w:rsid w:val="00BE2F2C"/>
    <w:rsid w:val="00BE365E"/>
    <w:rsid w:val="00BE4863"/>
    <w:rsid w:val="00BE5DF4"/>
    <w:rsid w:val="00BE5E30"/>
    <w:rsid w:val="00BE6760"/>
    <w:rsid w:val="00BE7232"/>
    <w:rsid w:val="00BF02A2"/>
    <w:rsid w:val="00BF0890"/>
    <w:rsid w:val="00BF1189"/>
    <w:rsid w:val="00BF24BC"/>
    <w:rsid w:val="00BF2A4F"/>
    <w:rsid w:val="00BF2F7E"/>
    <w:rsid w:val="00BF3971"/>
    <w:rsid w:val="00BF416C"/>
    <w:rsid w:val="00BF547A"/>
    <w:rsid w:val="00BF5C90"/>
    <w:rsid w:val="00C000EB"/>
    <w:rsid w:val="00C00AF8"/>
    <w:rsid w:val="00C01B4D"/>
    <w:rsid w:val="00C02635"/>
    <w:rsid w:val="00C03748"/>
    <w:rsid w:val="00C0614C"/>
    <w:rsid w:val="00C06F80"/>
    <w:rsid w:val="00C0722D"/>
    <w:rsid w:val="00C076C8"/>
    <w:rsid w:val="00C07C5F"/>
    <w:rsid w:val="00C07E22"/>
    <w:rsid w:val="00C10AE2"/>
    <w:rsid w:val="00C115DD"/>
    <w:rsid w:val="00C124BF"/>
    <w:rsid w:val="00C1277B"/>
    <w:rsid w:val="00C12A6B"/>
    <w:rsid w:val="00C13D95"/>
    <w:rsid w:val="00C14226"/>
    <w:rsid w:val="00C16374"/>
    <w:rsid w:val="00C1754B"/>
    <w:rsid w:val="00C20D67"/>
    <w:rsid w:val="00C220A2"/>
    <w:rsid w:val="00C2273A"/>
    <w:rsid w:val="00C23A35"/>
    <w:rsid w:val="00C23A7D"/>
    <w:rsid w:val="00C241A1"/>
    <w:rsid w:val="00C26237"/>
    <w:rsid w:val="00C26518"/>
    <w:rsid w:val="00C26D10"/>
    <w:rsid w:val="00C2702E"/>
    <w:rsid w:val="00C27087"/>
    <w:rsid w:val="00C272CE"/>
    <w:rsid w:val="00C3019D"/>
    <w:rsid w:val="00C308DE"/>
    <w:rsid w:val="00C315CF"/>
    <w:rsid w:val="00C3177F"/>
    <w:rsid w:val="00C31B92"/>
    <w:rsid w:val="00C32A9A"/>
    <w:rsid w:val="00C33AF6"/>
    <w:rsid w:val="00C34021"/>
    <w:rsid w:val="00C341BC"/>
    <w:rsid w:val="00C354E8"/>
    <w:rsid w:val="00C36537"/>
    <w:rsid w:val="00C36F1D"/>
    <w:rsid w:val="00C37FB1"/>
    <w:rsid w:val="00C42A8A"/>
    <w:rsid w:val="00C437AE"/>
    <w:rsid w:val="00C440B1"/>
    <w:rsid w:val="00C443F8"/>
    <w:rsid w:val="00C44AAE"/>
    <w:rsid w:val="00C45995"/>
    <w:rsid w:val="00C45DFE"/>
    <w:rsid w:val="00C470C1"/>
    <w:rsid w:val="00C507FD"/>
    <w:rsid w:val="00C51E22"/>
    <w:rsid w:val="00C52718"/>
    <w:rsid w:val="00C52C1F"/>
    <w:rsid w:val="00C557DF"/>
    <w:rsid w:val="00C55A9D"/>
    <w:rsid w:val="00C55FAD"/>
    <w:rsid w:val="00C56890"/>
    <w:rsid w:val="00C56EF0"/>
    <w:rsid w:val="00C573FC"/>
    <w:rsid w:val="00C605AA"/>
    <w:rsid w:val="00C619F4"/>
    <w:rsid w:val="00C6221F"/>
    <w:rsid w:val="00C6420F"/>
    <w:rsid w:val="00C64E35"/>
    <w:rsid w:val="00C660C6"/>
    <w:rsid w:val="00C67141"/>
    <w:rsid w:val="00C70EEE"/>
    <w:rsid w:val="00C710CB"/>
    <w:rsid w:val="00C720F3"/>
    <w:rsid w:val="00C73E10"/>
    <w:rsid w:val="00C73FC9"/>
    <w:rsid w:val="00C74D6C"/>
    <w:rsid w:val="00C75079"/>
    <w:rsid w:val="00C7541C"/>
    <w:rsid w:val="00C75436"/>
    <w:rsid w:val="00C75B0C"/>
    <w:rsid w:val="00C766A7"/>
    <w:rsid w:val="00C767A7"/>
    <w:rsid w:val="00C8353D"/>
    <w:rsid w:val="00C83629"/>
    <w:rsid w:val="00C836C2"/>
    <w:rsid w:val="00C837AF"/>
    <w:rsid w:val="00C87F6E"/>
    <w:rsid w:val="00C90CE1"/>
    <w:rsid w:val="00C91795"/>
    <w:rsid w:val="00C925FD"/>
    <w:rsid w:val="00C92AD2"/>
    <w:rsid w:val="00C93BB7"/>
    <w:rsid w:val="00C94ECF"/>
    <w:rsid w:val="00C96A7E"/>
    <w:rsid w:val="00C96D50"/>
    <w:rsid w:val="00CA211A"/>
    <w:rsid w:val="00CA3454"/>
    <w:rsid w:val="00CA38C8"/>
    <w:rsid w:val="00CA3A9E"/>
    <w:rsid w:val="00CA4A4E"/>
    <w:rsid w:val="00CA5E07"/>
    <w:rsid w:val="00CA5F5C"/>
    <w:rsid w:val="00CA62F3"/>
    <w:rsid w:val="00CA72A5"/>
    <w:rsid w:val="00CB0C7A"/>
    <w:rsid w:val="00CB14C8"/>
    <w:rsid w:val="00CB16A6"/>
    <w:rsid w:val="00CB1F0E"/>
    <w:rsid w:val="00CB2BED"/>
    <w:rsid w:val="00CB3459"/>
    <w:rsid w:val="00CB3561"/>
    <w:rsid w:val="00CB39C5"/>
    <w:rsid w:val="00CB6504"/>
    <w:rsid w:val="00CB793A"/>
    <w:rsid w:val="00CC10F4"/>
    <w:rsid w:val="00CC19E2"/>
    <w:rsid w:val="00CC3754"/>
    <w:rsid w:val="00CC53A9"/>
    <w:rsid w:val="00CC5772"/>
    <w:rsid w:val="00CC59C2"/>
    <w:rsid w:val="00CC601D"/>
    <w:rsid w:val="00CC61DE"/>
    <w:rsid w:val="00CC6C65"/>
    <w:rsid w:val="00CD1372"/>
    <w:rsid w:val="00CD1CA9"/>
    <w:rsid w:val="00CD1F42"/>
    <w:rsid w:val="00CD2F1B"/>
    <w:rsid w:val="00CD3489"/>
    <w:rsid w:val="00CD3DAC"/>
    <w:rsid w:val="00CD3F6D"/>
    <w:rsid w:val="00CD4AD0"/>
    <w:rsid w:val="00CD506C"/>
    <w:rsid w:val="00CD5FE5"/>
    <w:rsid w:val="00CD65E3"/>
    <w:rsid w:val="00CD6C21"/>
    <w:rsid w:val="00CD7849"/>
    <w:rsid w:val="00CD7AD1"/>
    <w:rsid w:val="00CD7D41"/>
    <w:rsid w:val="00CE0CF3"/>
    <w:rsid w:val="00CE14BC"/>
    <w:rsid w:val="00CE1DC9"/>
    <w:rsid w:val="00CE24B2"/>
    <w:rsid w:val="00CE47BC"/>
    <w:rsid w:val="00CE48D8"/>
    <w:rsid w:val="00CE4FDA"/>
    <w:rsid w:val="00CE54D5"/>
    <w:rsid w:val="00CE5E98"/>
    <w:rsid w:val="00CE6659"/>
    <w:rsid w:val="00CF1E41"/>
    <w:rsid w:val="00CF1E42"/>
    <w:rsid w:val="00CF1F74"/>
    <w:rsid w:val="00CF3D75"/>
    <w:rsid w:val="00CF48DB"/>
    <w:rsid w:val="00CF7807"/>
    <w:rsid w:val="00D01443"/>
    <w:rsid w:val="00D01795"/>
    <w:rsid w:val="00D0218F"/>
    <w:rsid w:val="00D02B35"/>
    <w:rsid w:val="00D03C9B"/>
    <w:rsid w:val="00D040FC"/>
    <w:rsid w:val="00D057CA"/>
    <w:rsid w:val="00D05B40"/>
    <w:rsid w:val="00D05B71"/>
    <w:rsid w:val="00D06098"/>
    <w:rsid w:val="00D06C98"/>
    <w:rsid w:val="00D06D41"/>
    <w:rsid w:val="00D1052F"/>
    <w:rsid w:val="00D11304"/>
    <w:rsid w:val="00D113C1"/>
    <w:rsid w:val="00D12376"/>
    <w:rsid w:val="00D13000"/>
    <w:rsid w:val="00D13772"/>
    <w:rsid w:val="00D13AC5"/>
    <w:rsid w:val="00D13EA7"/>
    <w:rsid w:val="00D14D49"/>
    <w:rsid w:val="00D15618"/>
    <w:rsid w:val="00D16369"/>
    <w:rsid w:val="00D16962"/>
    <w:rsid w:val="00D169ED"/>
    <w:rsid w:val="00D1711B"/>
    <w:rsid w:val="00D17346"/>
    <w:rsid w:val="00D17C8C"/>
    <w:rsid w:val="00D20FDA"/>
    <w:rsid w:val="00D21755"/>
    <w:rsid w:val="00D217A2"/>
    <w:rsid w:val="00D21940"/>
    <w:rsid w:val="00D225AD"/>
    <w:rsid w:val="00D2402C"/>
    <w:rsid w:val="00D253FD"/>
    <w:rsid w:val="00D25A9C"/>
    <w:rsid w:val="00D27314"/>
    <w:rsid w:val="00D30AD7"/>
    <w:rsid w:val="00D36B11"/>
    <w:rsid w:val="00D42A1A"/>
    <w:rsid w:val="00D432B5"/>
    <w:rsid w:val="00D43355"/>
    <w:rsid w:val="00D44094"/>
    <w:rsid w:val="00D45082"/>
    <w:rsid w:val="00D451F9"/>
    <w:rsid w:val="00D45604"/>
    <w:rsid w:val="00D459E9"/>
    <w:rsid w:val="00D4680B"/>
    <w:rsid w:val="00D46A26"/>
    <w:rsid w:val="00D50225"/>
    <w:rsid w:val="00D50592"/>
    <w:rsid w:val="00D50A31"/>
    <w:rsid w:val="00D50C57"/>
    <w:rsid w:val="00D5183B"/>
    <w:rsid w:val="00D51D18"/>
    <w:rsid w:val="00D537CE"/>
    <w:rsid w:val="00D55947"/>
    <w:rsid w:val="00D56863"/>
    <w:rsid w:val="00D56CAD"/>
    <w:rsid w:val="00D56CF6"/>
    <w:rsid w:val="00D56FEC"/>
    <w:rsid w:val="00D57183"/>
    <w:rsid w:val="00D571E0"/>
    <w:rsid w:val="00D57214"/>
    <w:rsid w:val="00D60C43"/>
    <w:rsid w:val="00D62448"/>
    <w:rsid w:val="00D642FB"/>
    <w:rsid w:val="00D659A3"/>
    <w:rsid w:val="00D65F1C"/>
    <w:rsid w:val="00D65F93"/>
    <w:rsid w:val="00D66D8F"/>
    <w:rsid w:val="00D66E19"/>
    <w:rsid w:val="00D71282"/>
    <w:rsid w:val="00D719A6"/>
    <w:rsid w:val="00D72986"/>
    <w:rsid w:val="00D7323C"/>
    <w:rsid w:val="00D74741"/>
    <w:rsid w:val="00D75E0D"/>
    <w:rsid w:val="00D76FE4"/>
    <w:rsid w:val="00D80011"/>
    <w:rsid w:val="00D80AE6"/>
    <w:rsid w:val="00D81A2C"/>
    <w:rsid w:val="00D81B98"/>
    <w:rsid w:val="00D81D71"/>
    <w:rsid w:val="00D824F0"/>
    <w:rsid w:val="00D8398F"/>
    <w:rsid w:val="00D9091F"/>
    <w:rsid w:val="00D916AA"/>
    <w:rsid w:val="00D92E4B"/>
    <w:rsid w:val="00D95F6C"/>
    <w:rsid w:val="00D965C1"/>
    <w:rsid w:val="00DA0718"/>
    <w:rsid w:val="00DA2CBE"/>
    <w:rsid w:val="00DA4348"/>
    <w:rsid w:val="00DA4676"/>
    <w:rsid w:val="00DA516C"/>
    <w:rsid w:val="00DA5D76"/>
    <w:rsid w:val="00DA640E"/>
    <w:rsid w:val="00DA64D1"/>
    <w:rsid w:val="00DA78F1"/>
    <w:rsid w:val="00DB140E"/>
    <w:rsid w:val="00DB1989"/>
    <w:rsid w:val="00DB1E6D"/>
    <w:rsid w:val="00DB20F0"/>
    <w:rsid w:val="00DB2218"/>
    <w:rsid w:val="00DB3E41"/>
    <w:rsid w:val="00DB3EC1"/>
    <w:rsid w:val="00DB500F"/>
    <w:rsid w:val="00DB5A4E"/>
    <w:rsid w:val="00DB5B31"/>
    <w:rsid w:val="00DB66E7"/>
    <w:rsid w:val="00DB6A61"/>
    <w:rsid w:val="00DC05D9"/>
    <w:rsid w:val="00DC08CE"/>
    <w:rsid w:val="00DC0E1C"/>
    <w:rsid w:val="00DC130E"/>
    <w:rsid w:val="00DC14DF"/>
    <w:rsid w:val="00DC1524"/>
    <w:rsid w:val="00DC29F6"/>
    <w:rsid w:val="00DC2FA8"/>
    <w:rsid w:val="00DC3C74"/>
    <w:rsid w:val="00DC49E3"/>
    <w:rsid w:val="00DC5B1A"/>
    <w:rsid w:val="00DD033E"/>
    <w:rsid w:val="00DD0FB6"/>
    <w:rsid w:val="00DD16A9"/>
    <w:rsid w:val="00DD208B"/>
    <w:rsid w:val="00DD2453"/>
    <w:rsid w:val="00DD2B99"/>
    <w:rsid w:val="00DD3392"/>
    <w:rsid w:val="00DD3ED4"/>
    <w:rsid w:val="00DD437F"/>
    <w:rsid w:val="00DD61A8"/>
    <w:rsid w:val="00DD62E8"/>
    <w:rsid w:val="00DD7011"/>
    <w:rsid w:val="00DD791A"/>
    <w:rsid w:val="00DD7E16"/>
    <w:rsid w:val="00DE1941"/>
    <w:rsid w:val="00DE1EA0"/>
    <w:rsid w:val="00DE32EB"/>
    <w:rsid w:val="00DE377A"/>
    <w:rsid w:val="00DE3837"/>
    <w:rsid w:val="00DE51F6"/>
    <w:rsid w:val="00DE5452"/>
    <w:rsid w:val="00DE6B4B"/>
    <w:rsid w:val="00DE721F"/>
    <w:rsid w:val="00DE78E2"/>
    <w:rsid w:val="00DF1001"/>
    <w:rsid w:val="00DF118F"/>
    <w:rsid w:val="00DF2D89"/>
    <w:rsid w:val="00DF40E3"/>
    <w:rsid w:val="00DF4FC6"/>
    <w:rsid w:val="00DF6C40"/>
    <w:rsid w:val="00DF76EA"/>
    <w:rsid w:val="00DF7FB3"/>
    <w:rsid w:val="00E00710"/>
    <w:rsid w:val="00E007B1"/>
    <w:rsid w:val="00E00E5E"/>
    <w:rsid w:val="00E01C85"/>
    <w:rsid w:val="00E02E0E"/>
    <w:rsid w:val="00E03B6D"/>
    <w:rsid w:val="00E03BDE"/>
    <w:rsid w:val="00E03DF8"/>
    <w:rsid w:val="00E03FE6"/>
    <w:rsid w:val="00E04982"/>
    <w:rsid w:val="00E05108"/>
    <w:rsid w:val="00E05700"/>
    <w:rsid w:val="00E05B49"/>
    <w:rsid w:val="00E106ED"/>
    <w:rsid w:val="00E123A0"/>
    <w:rsid w:val="00E12E6A"/>
    <w:rsid w:val="00E13D13"/>
    <w:rsid w:val="00E13E24"/>
    <w:rsid w:val="00E14CEF"/>
    <w:rsid w:val="00E14E45"/>
    <w:rsid w:val="00E15038"/>
    <w:rsid w:val="00E1558D"/>
    <w:rsid w:val="00E17FD9"/>
    <w:rsid w:val="00E20331"/>
    <w:rsid w:val="00E213CF"/>
    <w:rsid w:val="00E21D3F"/>
    <w:rsid w:val="00E22117"/>
    <w:rsid w:val="00E24ACC"/>
    <w:rsid w:val="00E24EF8"/>
    <w:rsid w:val="00E253C9"/>
    <w:rsid w:val="00E255AD"/>
    <w:rsid w:val="00E25A9C"/>
    <w:rsid w:val="00E30FC6"/>
    <w:rsid w:val="00E3119E"/>
    <w:rsid w:val="00E33005"/>
    <w:rsid w:val="00E35EA8"/>
    <w:rsid w:val="00E36A90"/>
    <w:rsid w:val="00E36FBD"/>
    <w:rsid w:val="00E371B6"/>
    <w:rsid w:val="00E378D1"/>
    <w:rsid w:val="00E41074"/>
    <w:rsid w:val="00E41C7F"/>
    <w:rsid w:val="00E41EA7"/>
    <w:rsid w:val="00E436B6"/>
    <w:rsid w:val="00E43A2A"/>
    <w:rsid w:val="00E4458A"/>
    <w:rsid w:val="00E45C84"/>
    <w:rsid w:val="00E45D08"/>
    <w:rsid w:val="00E46604"/>
    <w:rsid w:val="00E46C38"/>
    <w:rsid w:val="00E4701B"/>
    <w:rsid w:val="00E4744C"/>
    <w:rsid w:val="00E504BF"/>
    <w:rsid w:val="00E50980"/>
    <w:rsid w:val="00E509E6"/>
    <w:rsid w:val="00E50E85"/>
    <w:rsid w:val="00E51AED"/>
    <w:rsid w:val="00E52734"/>
    <w:rsid w:val="00E52801"/>
    <w:rsid w:val="00E56770"/>
    <w:rsid w:val="00E56F0B"/>
    <w:rsid w:val="00E62533"/>
    <w:rsid w:val="00E657E5"/>
    <w:rsid w:val="00E659FA"/>
    <w:rsid w:val="00E664D3"/>
    <w:rsid w:val="00E66751"/>
    <w:rsid w:val="00E66FC8"/>
    <w:rsid w:val="00E677F1"/>
    <w:rsid w:val="00E67BC2"/>
    <w:rsid w:val="00E67EE8"/>
    <w:rsid w:val="00E72A07"/>
    <w:rsid w:val="00E75E7F"/>
    <w:rsid w:val="00E75E81"/>
    <w:rsid w:val="00E7684B"/>
    <w:rsid w:val="00E779ED"/>
    <w:rsid w:val="00E807CA"/>
    <w:rsid w:val="00E810E7"/>
    <w:rsid w:val="00E81563"/>
    <w:rsid w:val="00E82A01"/>
    <w:rsid w:val="00E82F12"/>
    <w:rsid w:val="00E8542E"/>
    <w:rsid w:val="00E85CEF"/>
    <w:rsid w:val="00E86FF2"/>
    <w:rsid w:val="00E87644"/>
    <w:rsid w:val="00E907D3"/>
    <w:rsid w:val="00E90E40"/>
    <w:rsid w:val="00E90FBF"/>
    <w:rsid w:val="00E91758"/>
    <w:rsid w:val="00E934D8"/>
    <w:rsid w:val="00E9374B"/>
    <w:rsid w:val="00E93A00"/>
    <w:rsid w:val="00E93EEB"/>
    <w:rsid w:val="00E96EC8"/>
    <w:rsid w:val="00E97517"/>
    <w:rsid w:val="00E97E1A"/>
    <w:rsid w:val="00EA07C3"/>
    <w:rsid w:val="00EA0830"/>
    <w:rsid w:val="00EA3054"/>
    <w:rsid w:val="00EA4788"/>
    <w:rsid w:val="00EA747D"/>
    <w:rsid w:val="00EA7636"/>
    <w:rsid w:val="00EA7CE7"/>
    <w:rsid w:val="00EA7F3F"/>
    <w:rsid w:val="00EB04F3"/>
    <w:rsid w:val="00EB0C25"/>
    <w:rsid w:val="00EB148C"/>
    <w:rsid w:val="00EB16AA"/>
    <w:rsid w:val="00EB2E32"/>
    <w:rsid w:val="00EB3234"/>
    <w:rsid w:val="00EB3736"/>
    <w:rsid w:val="00EB395E"/>
    <w:rsid w:val="00EB3CFF"/>
    <w:rsid w:val="00EB3DEA"/>
    <w:rsid w:val="00EB4410"/>
    <w:rsid w:val="00EB4CEE"/>
    <w:rsid w:val="00EB5D32"/>
    <w:rsid w:val="00EB5DFD"/>
    <w:rsid w:val="00EB617B"/>
    <w:rsid w:val="00EB64EA"/>
    <w:rsid w:val="00EB7622"/>
    <w:rsid w:val="00EC1850"/>
    <w:rsid w:val="00EC1CB2"/>
    <w:rsid w:val="00EC2BDB"/>
    <w:rsid w:val="00EC4FD4"/>
    <w:rsid w:val="00EC6700"/>
    <w:rsid w:val="00EC69E0"/>
    <w:rsid w:val="00EC7DAE"/>
    <w:rsid w:val="00ED29BC"/>
    <w:rsid w:val="00ED3D44"/>
    <w:rsid w:val="00ED4434"/>
    <w:rsid w:val="00ED4554"/>
    <w:rsid w:val="00ED5FA6"/>
    <w:rsid w:val="00ED6298"/>
    <w:rsid w:val="00ED75E6"/>
    <w:rsid w:val="00ED7C01"/>
    <w:rsid w:val="00EE21CC"/>
    <w:rsid w:val="00EE339B"/>
    <w:rsid w:val="00EE459F"/>
    <w:rsid w:val="00EE4D31"/>
    <w:rsid w:val="00EE692E"/>
    <w:rsid w:val="00EE6D91"/>
    <w:rsid w:val="00EE6FB0"/>
    <w:rsid w:val="00EE7504"/>
    <w:rsid w:val="00EE7C3D"/>
    <w:rsid w:val="00EE7C51"/>
    <w:rsid w:val="00EF022A"/>
    <w:rsid w:val="00EF1E99"/>
    <w:rsid w:val="00EF3701"/>
    <w:rsid w:val="00EF3D8A"/>
    <w:rsid w:val="00EF5290"/>
    <w:rsid w:val="00EF5BC0"/>
    <w:rsid w:val="00EF6630"/>
    <w:rsid w:val="00EF7354"/>
    <w:rsid w:val="00F0017A"/>
    <w:rsid w:val="00F0155E"/>
    <w:rsid w:val="00F02D85"/>
    <w:rsid w:val="00F03A9F"/>
    <w:rsid w:val="00F05323"/>
    <w:rsid w:val="00F05C3E"/>
    <w:rsid w:val="00F069D0"/>
    <w:rsid w:val="00F10CE4"/>
    <w:rsid w:val="00F14F66"/>
    <w:rsid w:val="00F15E53"/>
    <w:rsid w:val="00F168B7"/>
    <w:rsid w:val="00F16F7D"/>
    <w:rsid w:val="00F173B9"/>
    <w:rsid w:val="00F17CD6"/>
    <w:rsid w:val="00F17DAE"/>
    <w:rsid w:val="00F17E7B"/>
    <w:rsid w:val="00F2026E"/>
    <w:rsid w:val="00F20F47"/>
    <w:rsid w:val="00F21F3E"/>
    <w:rsid w:val="00F22156"/>
    <w:rsid w:val="00F24068"/>
    <w:rsid w:val="00F24346"/>
    <w:rsid w:val="00F25709"/>
    <w:rsid w:val="00F2585A"/>
    <w:rsid w:val="00F26E77"/>
    <w:rsid w:val="00F27003"/>
    <w:rsid w:val="00F27553"/>
    <w:rsid w:val="00F30FB5"/>
    <w:rsid w:val="00F3192C"/>
    <w:rsid w:val="00F322D4"/>
    <w:rsid w:val="00F32A33"/>
    <w:rsid w:val="00F33A21"/>
    <w:rsid w:val="00F34C09"/>
    <w:rsid w:val="00F34CB1"/>
    <w:rsid w:val="00F34D20"/>
    <w:rsid w:val="00F353C6"/>
    <w:rsid w:val="00F35D39"/>
    <w:rsid w:val="00F35D91"/>
    <w:rsid w:val="00F36A89"/>
    <w:rsid w:val="00F36F9D"/>
    <w:rsid w:val="00F371B1"/>
    <w:rsid w:val="00F37BCE"/>
    <w:rsid w:val="00F40DBC"/>
    <w:rsid w:val="00F4138C"/>
    <w:rsid w:val="00F41469"/>
    <w:rsid w:val="00F42E65"/>
    <w:rsid w:val="00F43274"/>
    <w:rsid w:val="00F448FB"/>
    <w:rsid w:val="00F45455"/>
    <w:rsid w:val="00F45E37"/>
    <w:rsid w:val="00F46171"/>
    <w:rsid w:val="00F5098A"/>
    <w:rsid w:val="00F51638"/>
    <w:rsid w:val="00F531BF"/>
    <w:rsid w:val="00F53C75"/>
    <w:rsid w:val="00F55AA1"/>
    <w:rsid w:val="00F570C0"/>
    <w:rsid w:val="00F57117"/>
    <w:rsid w:val="00F57160"/>
    <w:rsid w:val="00F5758F"/>
    <w:rsid w:val="00F576B1"/>
    <w:rsid w:val="00F60B89"/>
    <w:rsid w:val="00F617ED"/>
    <w:rsid w:val="00F619B5"/>
    <w:rsid w:val="00F61EBE"/>
    <w:rsid w:val="00F65EB1"/>
    <w:rsid w:val="00F66BFD"/>
    <w:rsid w:val="00F67F5A"/>
    <w:rsid w:val="00F705FF"/>
    <w:rsid w:val="00F7072D"/>
    <w:rsid w:val="00F716BC"/>
    <w:rsid w:val="00F7213B"/>
    <w:rsid w:val="00F72C9D"/>
    <w:rsid w:val="00F72DAB"/>
    <w:rsid w:val="00F73206"/>
    <w:rsid w:val="00F73BBC"/>
    <w:rsid w:val="00F74B81"/>
    <w:rsid w:val="00F75DEC"/>
    <w:rsid w:val="00F76412"/>
    <w:rsid w:val="00F77201"/>
    <w:rsid w:val="00F7731E"/>
    <w:rsid w:val="00F776B7"/>
    <w:rsid w:val="00F77AE6"/>
    <w:rsid w:val="00F80C31"/>
    <w:rsid w:val="00F82E7B"/>
    <w:rsid w:val="00F83353"/>
    <w:rsid w:val="00F84A2C"/>
    <w:rsid w:val="00F8698B"/>
    <w:rsid w:val="00F86CEB"/>
    <w:rsid w:val="00F872F3"/>
    <w:rsid w:val="00F873DA"/>
    <w:rsid w:val="00F908E4"/>
    <w:rsid w:val="00F9127D"/>
    <w:rsid w:val="00F9198A"/>
    <w:rsid w:val="00F92C78"/>
    <w:rsid w:val="00F941B6"/>
    <w:rsid w:val="00F94EB4"/>
    <w:rsid w:val="00F95F6E"/>
    <w:rsid w:val="00F965CB"/>
    <w:rsid w:val="00F96C6A"/>
    <w:rsid w:val="00F97237"/>
    <w:rsid w:val="00FA0A12"/>
    <w:rsid w:val="00FA1B8A"/>
    <w:rsid w:val="00FA1E08"/>
    <w:rsid w:val="00FA2474"/>
    <w:rsid w:val="00FA43E3"/>
    <w:rsid w:val="00FA4488"/>
    <w:rsid w:val="00FA4848"/>
    <w:rsid w:val="00FA4F24"/>
    <w:rsid w:val="00FA5323"/>
    <w:rsid w:val="00FA6873"/>
    <w:rsid w:val="00FA70A0"/>
    <w:rsid w:val="00FA7F80"/>
    <w:rsid w:val="00FB0B24"/>
    <w:rsid w:val="00FB1C56"/>
    <w:rsid w:val="00FB38C0"/>
    <w:rsid w:val="00FB518E"/>
    <w:rsid w:val="00FB6C56"/>
    <w:rsid w:val="00FB7B11"/>
    <w:rsid w:val="00FB7B29"/>
    <w:rsid w:val="00FC0118"/>
    <w:rsid w:val="00FC1FEA"/>
    <w:rsid w:val="00FC3C3B"/>
    <w:rsid w:val="00FC44DA"/>
    <w:rsid w:val="00FC4FCA"/>
    <w:rsid w:val="00FC5B0E"/>
    <w:rsid w:val="00FC5FD1"/>
    <w:rsid w:val="00FC675A"/>
    <w:rsid w:val="00FC71CC"/>
    <w:rsid w:val="00FC71F1"/>
    <w:rsid w:val="00FC75A2"/>
    <w:rsid w:val="00FD2662"/>
    <w:rsid w:val="00FD2AD9"/>
    <w:rsid w:val="00FD40B2"/>
    <w:rsid w:val="00FD4174"/>
    <w:rsid w:val="00FD4495"/>
    <w:rsid w:val="00FD4FDB"/>
    <w:rsid w:val="00FD5374"/>
    <w:rsid w:val="00FD6CBD"/>
    <w:rsid w:val="00FE19DD"/>
    <w:rsid w:val="00FE3D63"/>
    <w:rsid w:val="00FE462D"/>
    <w:rsid w:val="00FE5762"/>
    <w:rsid w:val="00FE62FC"/>
    <w:rsid w:val="00FF2A08"/>
    <w:rsid w:val="00FF33CB"/>
    <w:rsid w:val="00FF36B8"/>
    <w:rsid w:val="00FF4242"/>
    <w:rsid w:val="00FF458C"/>
    <w:rsid w:val="00FF5623"/>
    <w:rsid w:val="00FF5D6C"/>
    <w:rsid w:val="00FF6326"/>
    <w:rsid w:val="00FF6C11"/>
    <w:rsid w:val="00FF6E59"/>
    <w:rsid w:val="00FF7C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316864EB-8E6B-4835-B6C9-AA3ABADB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4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02C"/>
    <w:rPr>
      <w:rFonts w:ascii="Tahoma" w:hAnsi="Tahoma" w:cs="Tahoma"/>
      <w:sz w:val="16"/>
      <w:szCs w:val="16"/>
    </w:rPr>
  </w:style>
  <w:style w:type="character" w:styleId="Hyperlink">
    <w:name w:val="Hyperlink"/>
    <w:unhideWhenUsed/>
    <w:rsid w:val="00D2402C"/>
    <w:rPr>
      <w:color w:val="0000FF"/>
      <w:u w:val="single"/>
    </w:rPr>
  </w:style>
  <w:style w:type="character" w:customStyle="1" w:styleId="blockemailwithname">
    <w:name w:val="blockemailwithname"/>
    <w:rsid w:val="00D2402C"/>
  </w:style>
  <w:style w:type="character" w:customStyle="1" w:styleId="blockemailwithname2">
    <w:name w:val="blockemailwithname2"/>
    <w:rsid w:val="00D2402C"/>
    <w:rPr>
      <w:color w:val="2A2A2A"/>
    </w:rPr>
  </w:style>
  <w:style w:type="paragraph" w:styleId="ListParagraph">
    <w:name w:val="List Paragraph"/>
    <w:basedOn w:val="Normal"/>
    <w:uiPriority w:val="34"/>
    <w:qFormat/>
    <w:rsid w:val="000B2708"/>
    <w:pPr>
      <w:ind w:left="720"/>
      <w:contextualSpacing/>
    </w:pPr>
  </w:style>
  <w:style w:type="paragraph" w:customStyle="1" w:styleId="ecxmsonormal">
    <w:name w:val="ecxmsonormal"/>
    <w:basedOn w:val="Normal"/>
    <w:rsid w:val="00C8353D"/>
    <w:pPr>
      <w:shd w:val="clear" w:color="auto" w:fill="FFFFFF"/>
      <w:spacing w:after="0" w:line="240" w:lineRule="auto"/>
      <w:ind w:right="-270"/>
    </w:pPr>
    <w:rPr>
      <w:rFonts w:ascii="Arial" w:eastAsia="Times New Roman" w:hAnsi="Arial" w:cs="Arial"/>
      <w:sz w:val="24"/>
      <w:szCs w:val="24"/>
      <w:lang w:eastAsia="en-CA"/>
    </w:rPr>
  </w:style>
  <w:style w:type="paragraph" w:styleId="Header">
    <w:name w:val="header"/>
    <w:basedOn w:val="Normal"/>
    <w:link w:val="HeaderChar"/>
    <w:unhideWhenUsed/>
    <w:rsid w:val="0079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BF2"/>
  </w:style>
  <w:style w:type="paragraph" w:styleId="Footer">
    <w:name w:val="footer"/>
    <w:basedOn w:val="Normal"/>
    <w:link w:val="FooterChar"/>
    <w:uiPriority w:val="99"/>
    <w:unhideWhenUsed/>
    <w:rsid w:val="0079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BF2"/>
  </w:style>
  <w:style w:type="table" w:styleId="TableGrid">
    <w:name w:val="Table Grid"/>
    <w:basedOn w:val="TableNormal"/>
    <w:uiPriority w:val="59"/>
    <w:rsid w:val="00B03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635">
      <w:bodyDiv w:val="1"/>
      <w:marLeft w:val="0"/>
      <w:marRight w:val="0"/>
      <w:marTop w:val="0"/>
      <w:marBottom w:val="0"/>
      <w:divBdr>
        <w:top w:val="none" w:sz="0" w:space="0" w:color="auto"/>
        <w:left w:val="none" w:sz="0" w:space="0" w:color="auto"/>
        <w:bottom w:val="none" w:sz="0" w:space="0" w:color="auto"/>
        <w:right w:val="none" w:sz="0" w:space="0" w:color="auto"/>
      </w:divBdr>
    </w:div>
    <w:div w:id="1086457065">
      <w:bodyDiv w:val="1"/>
      <w:marLeft w:val="0"/>
      <w:marRight w:val="0"/>
      <w:marTop w:val="0"/>
      <w:marBottom w:val="0"/>
      <w:divBdr>
        <w:top w:val="none" w:sz="0" w:space="0" w:color="auto"/>
        <w:left w:val="none" w:sz="0" w:space="0" w:color="auto"/>
        <w:bottom w:val="none" w:sz="0" w:space="0" w:color="auto"/>
        <w:right w:val="none" w:sz="0" w:space="0" w:color="auto"/>
      </w:divBdr>
    </w:div>
    <w:div w:id="1902595467">
      <w:bodyDiv w:val="1"/>
      <w:marLeft w:val="0"/>
      <w:marRight w:val="0"/>
      <w:marTop w:val="0"/>
      <w:marBottom w:val="0"/>
      <w:divBdr>
        <w:top w:val="none" w:sz="0" w:space="0" w:color="auto"/>
        <w:left w:val="none" w:sz="0" w:space="0" w:color="auto"/>
        <w:bottom w:val="none" w:sz="0" w:space="0" w:color="auto"/>
        <w:right w:val="none" w:sz="0" w:space="0" w:color="auto"/>
      </w:divBdr>
      <w:divsChild>
        <w:div w:id="682782390">
          <w:marLeft w:val="0"/>
          <w:marRight w:val="0"/>
          <w:marTop w:val="0"/>
          <w:marBottom w:val="0"/>
          <w:divBdr>
            <w:top w:val="none" w:sz="0" w:space="0" w:color="auto"/>
            <w:left w:val="none" w:sz="0" w:space="0" w:color="auto"/>
            <w:bottom w:val="none" w:sz="0" w:space="0" w:color="auto"/>
            <w:right w:val="none" w:sz="0" w:space="0" w:color="auto"/>
          </w:divBdr>
          <w:divsChild>
            <w:div w:id="41488476">
              <w:marLeft w:val="0"/>
              <w:marRight w:val="0"/>
              <w:marTop w:val="0"/>
              <w:marBottom w:val="0"/>
              <w:divBdr>
                <w:top w:val="none" w:sz="0" w:space="0" w:color="auto"/>
                <w:left w:val="none" w:sz="0" w:space="0" w:color="auto"/>
                <w:bottom w:val="none" w:sz="0" w:space="0" w:color="auto"/>
                <w:right w:val="none" w:sz="0" w:space="0" w:color="auto"/>
              </w:divBdr>
              <w:divsChild>
                <w:div w:id="2115051759">
                  <w:marLeft w:val="0"/>
                  <w:marRight w:val="0"/>
                  <w:marTop w:val="0"/>
                  <w:marBottom w:val="0"/>
                  <w:divBdr>
                    <w:top w:val="none" w:sz="0" w:space="0" w:color="auto"/>
                    <w:left w:val="none" w:sz="0" w:space="0" w:color="auto"/>
                    <w:bottom w:val="none" w:sz="0" w:space="0" w:color="auto"/>
                    <w:right w:val="none" w:sz="0" w:space="0" w:color="auto"/>
                  </w:divBdr>
                  <w:divsChild>
                    <w:div w:id="227691231">
                      <w:marLeft w:val="0"/>
                      <w:marRight w:val="0"/>
                      <w:marTop w:val="0"/>
                      <w:marBottom w:val="0"/>
                      <w:divBdr>
                        <w:top w:val="none" w:sz="0" w:space="0" w:color="auto"/>
                        <w:left w:val="none" w:sz="0" w:space="0" w:color="auto"/>
                        <w:bottom w:val="none" w:sz="0" w:space="0" w:color="auto"/>
                        <w:right w:val="none" w:sz="0" w:space="0" w:color="auto"/>
                      </w:divBdr>
                      <w:divsChild>
                        <w:div w:id="1401293261">
                          <w:marLeft w:val="0"/>
                          <w:marRight w:val="0"/>
                          <w:marTop w:val="0"/>
                          <w:marBottom w:val="0"/>
                          <w:divBdr>
                            <w:top w:val="none" w:sz="0" w:space="0" w:color="auto"/>
                            <w:left w:val="none" w:sz="0" w:space="0" w:color="auto"/>
                            <w:bottom w:val="none" w:sz="0" w:space="0" w:color="auto"/>
                            <w:right w:val="none" w:sz="0" w:space="0" w:color="auto"/>
                          </w:divBdr>
                          <w:divsChild>
                            <w:div w:id="1075591905">
                              <w:marLeft w:val="0"/>
                              <w:marRight w:val="0"/>
                              <w:marTop w:val="0"/>
                              <w:marBottom w:val="0"/>
                              <w:divBdr>
                                <w:top w:val="none" w:sz="0" w:space="0" w:color="auto"/>
                                <w:left w:val="none" w:sz="0" w:space="0" w:color="auto"/>
                                <w:bottom w:val="none" w:sz="0" w:space="0" w:color="auto"/>
                                <w:right w:val="none" w:sz="0" w:space="0" w:color="auto"/>
                              </w:divBdr>
                              <w:divsChild>
                                <w:div w:id="2077776931">
                                  <w:marLeft w:val="0"/>
                                  <w:marRight w:val="0"/>
                                  <w:marTop w:val="0"/>
                                  <w:marBottom w:val="0"/>
                                  <w:divBdr>
                                    <w:top w:val="none" w:sz="0" w:space="0" w:color="auto"/>
                                    <w:left w:val="none" w:sz="0" w:space="0" w:color="auto"/>
                                    <w:bottom w:val="none" w:sz="0" w:space="0" w:color="auto"/>
                                    <w:right w:val="none" w:sz="0" w:space="0" w:color="auto"/>
                                  </w:divBdr>
                                  <w:divsChild>
                                    <w:div w:id="1472358847">
                                      <w:marLeft w:val="0"/>
                                      <w:marRight w:val="0"/>
                                      <w:marTop w:val="0"/>
                                      <w:marBottom w:val="0"/>
                                      <w:divBdr>
                                        <w:top w:val="none" w:sz="0" w:space="0" w:color="auto"/>
                                        <w:left w:val="none" w:sz="0" w:space="0" w:color="auto"/>
                                        <w:bottom w:val="none" w:sz="0" w:space="0" w:color="auto"/>
                                        <w:right w:val="none" w:sz="0" w:space="0" w:color="auto"/>
                                      </w:divBdr>
                                      <w:divsChild>
                                        <w:div w:id="248464564">
                                          <w:marLeft w:val="0"/>
                                          <w:marRight w:val="0"/>
                                          <w:marTop w:val="0"/>
                                          <w:marBottom w:val="0"/>
                                          <w:divBdr>
                                            <w:top w:val="none" w:sz="0" w:space="0" w:color="auto"/>
                                            <w:left w:val="none" w:sz="0" w:space="0" w:color="auto"/>
                                            <w:bottom w:val="none" w:sz="0" w:space="0" w:color="auto"/>
                                            <w:right w:val="none" w:sz="0" w:space="0" w:color="auto"/>
                                          </w:divBdr>
                                          <w:divsChild>
                                            <w:div w:id="1615333013">
                                              <w:marLeft w:val="0"/>
                                              <w:marRight w:val="0"/>
                                              <w:marTop w:val="0"/>
                                              <w:marBottom w:val="0"/>
                                              <w:divBdr>
                                                <w:top w:val="none" w:sz="0" w:space="0" w:color="auto"/>
                                                <w:left w:val="none" w:sz="0" w:space="0" w:color="auto"/>
                                                <w:bottom w:val="none" w:sz="0" w:space="0" w:color="auto"/>
                                                <w:right w:val="none" w:sz="0" w:space="0" w:color="auto"/>
                                              </w:divBdr>
                                              <w:divsChild>
                                                <w:div w:id="2059544858">
                                                  <w:marLeft w:val="0"/>
                                                  <w:marRight w:val="0"/>
                                                  <w:marTop w:val="0"/>
                                                  <w:marBottom w:val="0"/>
                                                  <w:divBdr>
                                                    <w:top w:val="none" w:sz="0" w:space="0" w:color="auto"/>
                                                    <w:left w:val="none" w:sz="0" w:space="0" w:color="auto"/>
                                                    <w:bottom w:val="none" w:sz="0" w:space="0" w:color="auto"/>
                                                    <w:right w:val="none" w:sz="0" w:space="0" w:color="auto"/>
                                                  </w:divBdr>
                                                  <w:divsChild>
                                                    <w:div w:id="929849741">
                                                      <w:marLeft w:val="0"/>
                                                      <w:marRight w:val="300"/>
                                                      <w:marTop w:val="0"/>
                                                      <w:marBottom w:val="0"/>
                                                      <w:divBdr>
                                                        <w:top w:val="none" w:sz="0" w:space="0" w:color="auto"/>
                                                        <w:left w:val="none" w:sz="0" w:space="0" w:color="auto"/>
                                                        <w:bottom w:val="none" w:sz="0" w:space="0" w:color="auto"/>
                                                        <w:right w:val="none" w:sz="0" w:space="0" w:color="auto"/>
                                                      </w:divBdr>
                                                      <w:divsChild>
                                                        <w:div w:id="1214579430">
                                                          <w:marLeft w:val="0"/>
                                                          <w:marRight w:val="0"/>
                                                          <w:marTop w:val="0"/>
                                                          <w:marBottom w:val="0"/>
                                                          <w:divBdr>
                                                            <w:top w:val="none" w:sz="0" w:space="0" w:color="auto"/>
                                                            <w:left w:val="none" w:sz="0" w:space="0" w:color="auto"/>
                                                            <w:bottom w:val="none" w:sz="0" w:space="0" w:color="auto"/>
                                                            <w:right w:val="none" w:sz="0" w:space="0" w:color="auto"/>
                                                          </w:divBdr>
                                                          <w:divsChild>
                                                            <w:div w:id="713311375">
                                                              <w:marLeft w:val="0"/>
                                                              <w:marRight w:val="0"/>
                                                              <w:marTop w:val="0"/>
                                                              <w:marBottom w:val="0"/>
                                                              <w:divBdr>
                                                                <w:top w:val="none" w:sz="0" w:space="0" w:color="auto"/>
                                                                <w:left w:val="none" w:sz="0" w:space="0" w:color="auto"/>
                                                                <w:bottom w:val="none" w:sz="0" w:space="0" w:color="auto"/>
                                                                <w:right w:val="none" w:sz="0" w:space="0" w:color="auto"/>
                                                              </w:divBdr>
                                                              <w:divsChild>
                                                                <w:div w:id="1062867813">
                                                                  <w:marLeft w:val="0"/>
                                                                  <w:marRight w:val="0"/>
                                                                  <w:marTop w:val="0"/>
                                                                  <w:marBottom w:val="0"/>
                                                                  <w:divBdr>
                                                                    <w:top w:val="none" w:sz="0" w:space="0" w:color="auto"/>
                                                                    <w:left w:val="none" w:sz="0" w:space="0" w:color="auto"/>
                                                                    <w:bottom w:val="none" w:sz="0" w:space="0" w:color="auto"/>
                                                                    <w:right w:val="none" w:sz="0" w:space="0" w:color="auto"/>
                                                                  </w:divBdr>
                                                                  <w:divsChild>
                                                                    <w:div w:id="1163811648">
                                                                      <w:marLeft w:val="0"/>
                                                                      <w:marRight w:val="0"/>
                                                                      <w:marTop w:val="0"/>
                                                                      <w:marBottom w:val="360"/>
                                                                      <w:divBdr>
                                                                        <w:top w:val="single" w:sz="6" w:space="0" w:color="CCCCCC"/>
                                                                        <w:left w:val="none" w:sz="0" w:space="0" w:color="auto"/>
                                                                        <w:bottom w:val="none" w:sz="0" w:space="0" w:color="auto"/>
                                                                        <w:right w:val="none" w:sz="0" w:space="0" w:color="auto"/>
                                                                      </w:divBdr>
                                                                      <w:divsChild>
                                                                        <w:div w:id="1669626033">
                                                                          <w:marLeft w:val="0"/>
                                                                          <w:marRight w:val="0"/>
                                                                          <w:marTop w:val="0"/>
                                                                          <w:marBottom w:val="0"/>
                                                                          <w:divBdr>
                                                                            <w:top w:val="none" w:sz="0" w:space="0" w:color="auto"/>
                                                                            <w:left w:val="none" w:sz="0" w:space="0" w:color="auto"/>
                                                                            <w:bottom w:val="none" w:sz="0" w:space="0" w:color="auto"/>
                                                                            <w:right w:val="none" w:sz="0" w:space="0" w:color="auto"/>
                                                                          </w:divBdr>
                                                                          <w:divsChild>
                                                                            <w:div w:id="1210459862">
                                                                              <w:marLeft w:val="0"/>
                                                                              <w:marRight w:val="0"/>
                                                                              <w:marTop w:val="0"/>
                                                                              <w:marBottom w:val="0"/>
                                                                              <w:divBdr>
                                                                                <w:top w:val="none" w:sz="0" w:space="0" w:color="auto"/>
                                                                                <w:left w:val="none" w:sz="0" w:space="0" w:color="auto"/>
                                                                                <w:bottom w:val="none" w:sz="0" w:space="0" w:color="auto"/>
                                                                                <w:right w:val="none" w:sz="0" w:space="0" w:color="auto"/>
                                                                              </w:divBdr>
                                                                              <w:divsChild>
                                                                                <w:div w:id="1524436685">
                                                                                  <w:marLeft w:val="0"/>
                                                                                  <w:marRight w:val="0"/>
                                                                                  <w:marTop w:val="0"/>
                                                                                  <w:marBottom w:val="0"/>
                                                                                  <w:divBdr>
                                                                                    <w:top w:val="none" w:sz="0" w:space="0" w:color="auto"/>
                                                                                    <w:left w:val="none" w:sz="0" w:space="0" w:color="auto"/>
                                                                                    <w:bottom w:val="none" w:sz="0" w:space="0" w:color="auto"/>
                                                                                    <w:right w:val="none" w:sz="0" w:space="0" w:color="auto"/>
                                                                                  </w:divBdr>
                                                                                  <w:divsChild>
                                                                                    <w:div w:id="367341737">
                                                                                      <w:marLeft w:val="0"/>
                                                                                      <w:marRight w:val="0"/>
                                                                                      <w:marTop w:val="0"/>
                                                                                      <w:marBottom w:val="0"/>
                                                                                      <w:divBdr>
                                                                                        <w:top w:val="none" w:sz="0" w:space="0" w:color="auto"/>
                                                                                        <w:left w:val="none" w:sz="0" w:space="0" w:color="auto"/>
                                                                                        <w:bottom w:val="none" w:sz="0" w:space="0" w:color="auto"/>
                                                                                        <w:right w:val="none" w:sz="0" w:space="0" w:color="auto"/>
                                                                                      </w:divBdr>
                                                                                      <w:divsChild>
                                                                                        <w:div w:id="751464189">
                                                                                          <w:marLeft w:val="0"/>
                                                                                          <w:marRight w:val="0"/>
                                                                                          <w:marTop w:val="0"/>
                                                                                          <w:marBottom w:val="0"/>
                                                                                          <w:divBdr>
                                                                                            <w:top w:val="none" w:sz="0" w:space="0" w:color="auto"/>
                                                                                            <w:left w:val="none" w:sz="0" w:space="0" w:color="auto"/>
                                                                                            <w:bottom w:val="none" w:sz="0" w:space="0" w:color="auto"/>
                                                                                            <w:right w:val="none" w:sz="0" w:space="0" w:color="auto"/>
                                                                                          </w:divBdr>
                                                                                          <w:divsChild>
                                                                                            <w:div w:id="410279260">
                                                                                              <w:marLeft w:val="0"/>
                                                                                              <w:marRight w:val="0"/>
                                                                                              <w:marTop w:val="0"/>
                                                                                              <w:marBottom w:val="0"/>
                                                                                              <w:divBdr>
                                                                                                <w:top w:val="none" w:sz="0" w:space="0" w:color="auto"/>
                                                                                                <w:left w:val="none" w:sz="0" w:space="0" w:color="auto"/>
                                                                                                <w:bottom w:val="none" w:sz="0" w:space="0" w:color="auto"/>
                                                                                                <w:right w:val="none" w:sz="0" w:space="0" w:color="auto"/>
                                                                                              </w:divBdr>
                                                                                              <w:divsChild>
                                                                                                <w:div w:id="1121412033">
                                                                                                  <w:marLeft w:val="0"/>
                                                                                                  <w:marRight w:val="0"/>
                                                                                                  <w:marTop w:val="0"/>
                                                                                                  <w:marBottom w:val="0"/>
                                                                                                  <w:divBdr>
                                                                                                    <w:top w:val="none" w:sz="0" w:space="0" w:color="auto"/>
                                                                                                    <w:left w:val="none" w:sz="0" w:space="0" w:color="auto"/>
                                                                                                    <w:bottom w:val="none" w:sz="0" w:space="0" w:color="auto"/>
                                                                                                    <w:right w:val="none" w:sz="0" w:space="0" w:color="auto"/>
                                                                                                  </w:divBdr>
                                                                                                  <w:divsChild>
                                                                                                    <w:div w:id="786966836">
                                                                                                      <w:marLeft w:val="0"/>
                                                                                                      <w:marRight w:val="0"/>
                                                                                                      <w:marTop w:val="0"/>
                                                                                                      <w:marBottom w:val="0"/>
                                                                                                      <w:divBdr>
                                                                                                        <w:top w:val="none" w:sz="0" w:space="0" w:color="auto"/>
                                                                                                        <w:left w:val="none" w:sz="0" w:space="0" w:color="auto"/>
                                                                                                        <w:bottom w:val="none" w:sz="0" w:space="0" w:color="auto"/>
                                                                                                        <w:right w:val="none" w:sz="0" w:space="0" w:color="auto"/>
                                                                                                      </w:divBdr>
                                                                                                      <w:divsChild>
                                                                                                        <w:div w:id="9783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win.Matusoc@cme-me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win.Matusoc@cme-me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7BD9-ECEE-460C-9911-B122E502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MS OFFICE06</cp:lastModifiedBy>
  <cp:revision>4</cp:revision>
  <dcterms:created xsi:type="dcterms:W3CDTF">2016-11-21T21:14:00Z</dcterms:created>
  <dcterms:modified xsi:type="dcterms:W3CDTF">2016-11-23T15:34:00Z</dcterms:modified>
</cp:coreProperties>
</file>